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824" w:rsidRPr="00971995" w:rsidRDefault="00467824" w:rsidP="004678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block-19864462"/>
    </w:p>
    <w:p w:rsidR="00467824" w:rsidRDefault="00467824" w:rsidP="004678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467824" w:rsidRPr="00971995" w:rsidRDefault="00467824" w:rsidP="004678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средняя общеобразовательная школа № 3 города Лебедянь</w:t>
      </w:r>
    </w:p>
    <w:p w:rsidR="00467824" w:rsidRPr="00467824" w:rsidRDefault="00467824" w:rsidP="004678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46782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Лебедянского муниципального района Липецкой области</w:t>
      </w:r>
    </w:p>
    <w:p w:rsidR="00467824" w:rsidRPr="00467824" w:rsidRDefault="00467824" w:rsidP="004678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467824" w:rsidRPr="00467824" w:rsidTr="00407E73">
        <w:tc>
          <w:tcPr>
            <w:tcW w:w="3190" w:type="dxa"/>
          </w:tcPr>
          <w:p w:rsidR="00467824" w:rsidRPr="00467824" w:rsidRDefault="00467824" w:rsidP="0040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78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«РАССМОТРЕНО»</w:t>
            </w:r>
          </w:p>
        </w:tc>
        <w:tc>
          <w:tcPr>
            <w:tcW w:w="3190" w:type="dxa"/>
            <w:hideMark/>
          </w:tcPr>
          <w:p w:rsidR="00467824" w:rsidRPr="00467824" w:rsidRDefault="00467824" w:rsidP="0040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78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«СОГЛАСОВАНО»</w:t>
            </w:r>
          </w:p>
        </w:tc>
        <w:tc>
          <w:tcPr>
            <w:tcW w:w="3191" w:type="dxa"/>
            <w:hideMark/>
          </w:tcPr>
          <w:p w:rsidR="00467824" w:rsidRPr="00467824" w:rsidRDefault="00467824" w:rsidP="0040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78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«УТВЕРЖДЕНО»</w:t>
            </w:r>
          </w:p>
        </w:tc>
      </w:tr>
      <w:tr w:rsidR="00467824" w:rsidRPr="000920EB" w:rsidTr="00407E73">
        <w:tc>
          <w:tcPr>
            <w:tcW w:w="3190" w:type="dxa"/>
          </w:tcPr>
          <w:p w:rsidR="00467824" w:rsidRPr="00467824" w:rsidRDefault="00467824" w:rsidP="0040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78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Заседание МО учителей иностранного языка</w:t>
            </w:r>
          </w:p>
          <w:p w:rsidR="00467824" w:rsidRPr="00467824" w:rsidRDefault="00467824" w:rsidP="00407E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78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Протокол  </w:t>
            </w:r>
          </w:p>
          <w:p w:rsidR="00467824" w:rsidRPr="00467824" w:rsidRDefault="00467824" w:rsidP="000920E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78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 w:rsidR="000920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  <w:r w:rsidRPr="004678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.08.202</w:t>
            </w:r>
            <w:r w:rsidR="000920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4678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г.</w:t>
            </w:r>
          </w:p>
        </w:tc>
        <w:tc>
          <w:tcPr>
            <w:tcW w:w="3190" w:type="dxa"/>
            <w:hideMark/>
          </w:tcPr>
          <w:p w:rsidR="00467824" w:rsidRPr="00467824" w:rsidRDefault="00467824" w:rsidP="0040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78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Заседание</w:t>
            </w:r>
          </w:p>
          <w:p w:rsidR="00467824" w:rsidRPr="00467824" w:rsidRDefault="00467824" w:rsidP="0040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78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Методического совета</w:t>
            </w:r>
          </w:p>
          <w:p w:rsidR="00467824" w:rsidRPr="00467824" w:rsidRDefault="00467824" w:rsidP="00407E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78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Протокол      </w:t>
            </w:r>
          </w:p>
          <w:p w:rsidR="00467824" w:rsidRPr="00467824" w:rsidRDefault="00467824" w:rsidP="000920E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78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от </w:t>
            </w:r>
            <w:r w:rsidR="000920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  <w:r w:rsidRPr="004678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.08.202</w:t>
            </w:r>
            <w:r w:rsidR="000920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4678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г. №1</w:t>
            </w:r>
          </w:p>
        </w:tc>
        <w:tc>
          <w:tcPr>
            <w:tcW w:w="3191" w:type="dxa"/>
            <w:hideMark/>
          </w:tcPr>
          <w:p w:rsidR="00467824" w:rsidRPr="00467824" w:rsidRDefault="00467824" w:rsidP="0040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78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Приказ</w:t>
            </w:r>
          </w:p>
          <w:p w:rsidR="00467824" w:rsidRPr="00467824" w:rsidRDefault="00467824" w:rsidP="0040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78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МБОУ СОШ №3 г</w:t>
            </w:r>
            <w:proofErr w:type="gramStart"/>
            <w:r w:rsidRPr="004678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.Л</w:t>
            </w:r>
            <w:proofErr w:type="gramEnd"/>
            <w:r w:rsidRPr="004678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ебедянь</w:t>
            </w:r>
          </w:p>
          <w:p w:rsidR="00467824" w:rsidRPr="00467824" w:rsidRDefault="00467824" w:rsidP="000920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78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 w:rsidR="000920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  <w:r w:rsidRPr="004678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.08.202</w:t>
            </w:r>
            <w:r w:rsidR="000920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4678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г. №</w:t>
            </w:r>
            <w:r w:rsidR="000920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</w:t>
            </w:r>
            <w:r w:rsidRPr="004678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___</w:t>
            </w:r>
          </w:p>
        </w:tc>
      </w:tr>
    </w:tbl>
    <w:p w:rsidR="00467824" w:rsidRPr="00467824" w:rsidRDefault="00467824" w:rsidP="004678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67824" w:rsidRPr="00971995" w:rsidRDefault="00467824" w:rsidP="004678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67824" w:rsidRPr="00971995" w:rsidRDefault="00467824" w:rsidP="004678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67824" w:rsidRPr="00971995" w:rsidRDefault="00467824" w:rsidP="004678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67824" w:rsidRPr="00971995" w:rsidRDefault="00467824" w:rsidP="004678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67824" w:rsidRPr="00971995" w:rsidRDefault="00467824" w:rsidP="004678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РАБОЧАЯ ПРОГРАММА</w:t>
      </w:r>
    </w:p>
    <w:p w:rsidR="00467824" w:rsidRPr="00971995" w:rsidRDefault="00467824" w:rsidP="004678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67824" w:rsidRPr="00D84A80" w:rsidRDefault="00467824" w:rsidP="00467824">
      <w:pPr>
        <w:spacing w:after="0" w:line="240" w:lineRule="auto"/>
        <w:ind w:left="120"/>
        <w:contextualSpacing/>
        <w:rPr>
          <w:lang w:val="ru-RU"/>
        </w:rPr>
      </w:pPr>
    </w:p>
    <w:p w:rsidR="00F50CA6" w:rsidRPr="00467824" w:rsidRDefault="00F50CA6" w:rsidP="00467824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F50CA6" w:rsidRPr="00467824" w:rsidRDefault="00467824" w:rsidP="00467824">
      <w:pPr>
        <w:spacing w:after="0" w:line="240" w:lineRule="auto"/>
        <w:ind w:left="120"/>
        <w:contextualSpacing/>
        <w:jc w:val="center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F50CA6" w:rsidRPr="00467824" w:rsidRDefault="00467824" w:rsidP="00467824">
      <w:pPr>
        <w:spacing w:after="0" w:line="240" w:lineRule="auto"/>
        <w:ind w:left="120"/>
        <w:contextualSpacing/>
        <w:jc w:val="center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467824">
        <w:rPr>
          <w:rFonts w:ascii="Calibri" w:hAnsi="Calibri"/>
          <w:color w:val="000000"/>
          <w:sz w:val="28"/>
          <w:lang w:val="ru-RU"/>
        </w:rPr>
        <w:t xml:space="preserve">– 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F50CA6" w:rsidRPr="00467824" w:rsidRDefault="00F50CA6" w:rsidP="00467824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F50CA6" w:rsidRPr="00467824" w:rsidRDefault="00F50CA6" w:rsidP="00467824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F50CA6" w:rsidRPr="00467824" w:rsidRDefault="00F50CA6" w:rsidP="00467824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F50CA6" w:rsidRPr="00467824" w:rsidRDefault="00F50CA6" w:rsidP="00467824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F50CA6" w:rsidRPr="00467824" w:rsidRDefault="00F50CA6" w:rsidP="00467824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F50CA6" w:rsidRPr="00467824" w:rsidRDefault="00F50CA6" w:rsidP="00467824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F50CA6" w:rsidRPr="00467824" w:rsidRDefault="00F50CA6" w:rsidP="00467824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F50CA6" w:rsidRPr="00467824" w:rsidRDefault="00F50CA6" w:rsidP="00467824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F50CA6" w:rsidRPr="00467824" w:rsidRDefault="00F50CA6" w:rsidP="00467824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F50CA6" w:rsidRPr="00467824" w:rsidRDefault="00F50CA6" w:rsidP="00467824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F50CA6" w:rsidRPr="00467824" w:rsidRDefault="00F50CA6" w:rsidP="00467824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F50CA6" w:rsidRPr="00467824" w:rsidRDefault="00F50CA6" w:rsidP="00467824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F50CA6" w:rsidRPr="00467824" w:rsidRDefault="00467824" w:rsidP="00467824">
      <w:pPr>
        <w:spacing w:after="0" w:line="240" w:lineRule="auto"/>
        <w:ind w:left="120"/>
        <w:contextualSpacing/>
        <w:jc w:val="center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​</w:t>
      </w:r>
      <w:r w:rsidRPr="00467824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467824">
        <w:rPr>
          <w:rFonts w:ascii="Times New Roman" w:hAnsi="Times New Roman"/>
          <w:color w:val="000000"/>
          <w:sz w:val="28"/>
          <w:lang w:val="ru-RU"/>
        </w:rPr>
        <w:t>​</w:t>
      </w:r>
    </w:p>
    <w:p w:rsidR="00F50CA6" w:rsidRPr="00467824" w:rsidRDefault="00F50CA6" w:rsidP="00467824">
      <w:pPr>
        <w:spacing w:after="0" w:line="240" w:lineRule="auto"/>
        <w:ind w:left="120"/>
        <w:contextualSpacing/>
        <w:rPr>
          <w:lang w:val="ru-RU"/>
        </w:rPr>
      </w:pPr>
    </w:p>
    <w:p w:rsidR="00F50CA6" w:rsidRPr="00467824" w:rsidRDefault="00F50CA6" w:rsidP="00467824">
      <w:pPr>
        <w:spacing w:after="0" w:line="240" w:lineRule="auto"/>
        <w:contextualSpacing/>
        <w:rPr>
          <w:lang w:val="ru-RU"/>
        </w:rPr>
        <w:sectPr w:rsidR="00F50CA6" w:rsidRPr="00467824">
          <w:pgSz w:w="11906" w:h="16383"/>
          <w:pgMar w:top="1134" w:right="850" w:bottom="1134" w:left="1701" w:header="720" w:footer="720" w:gutter="0"/>
          <w:cols w:space="720"/>
        </w:sectPr>
      </w:pPr>
    </w:p>
    <w:p w:rsidR="00F50CA6" w:rsidRPr="00467824" w:rsidRDefault="00467824" w:rsidP="00467824">
      <w:pPr>
        <w:spacing w:after="0" w:line="240" w:lineRule="auto"/>
        <w:ind w:left="120"/>
        <w:contextualSpacing/>
        <w:jc w:val="both"/>
        <w:rPr>
          <w:lang w:val="ru-RU"/>
        </w:rPr>
      </w:pPr>
      <w:bookmarkStart w:id="1" w:name="block-19864461"/>
      <w:bookmarkEnd w:id="0"/>
      <w:r w:rsidRPr="0046782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50CA6" w:rsidRPr="00467824" w:rsidRDefault="00F50CA6" w:rsidP="0046782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пределами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</w:t>
      </w:r>
      <w:proofErr w:type="gramStart"/>
      <w:r w:rsidRPr="00467824">
        <w:rPr>
          <w:rFonts w:ascii="Times New Roman" w:hAnsi="Times New Roman"/>
          <w:color w:val="000000"/>
          <w:spacing w:val="2"/>
          <w:sz w:val="28"/>
          <w:lang w:val="ru-RU"/>
        </w:rPr>
        <w:t>языками</w:t>
      </w:r>
      <w:proofErr w:type="gramEnd"/>
      <w:r w:rsidRPr="00467824">
        <w:rPr>
          <w:rFonts w:ascii="Times New Roman" w:hAnsi="Times New Roman"/>
          <w:color w:val="000000"/>
          <w:spacing w:val="2"/>
          <w:sz w:val="28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ств гр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речевая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>, языковая, социокультурная, компенсаторная и метапредметная компетенции: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иностранным языкам признаются компетентностный, системно-деятельностный,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межкультурный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>‌</w:t>
      </w:r>
      <w:bookmarkStart w:id="2" w:name="b1cb9ba3-8936-440c-ac0f-95944fbe2f65"/>
      <w:r w:rsidRPr="0046782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2"/>
      <w:r w:rsidRPr="0046782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50CA6" w:rsidRPr="00467824" w:rsidRDefault="00F50CA6" w:rsidP="00467824">
      <w:pPr>
        <w:spacing w:after="0" w:line="240" w:lineRule="auto"/>
        <w:contextualSpacing/>
        <w:rPr>
          <w:lang w:val="ru-RU"/>
        </w:rPr>
        <w:sectPr w:rsidR="00F50CA6" w:rsidRPr="00467824">
          <w:pgSz w:w="11906" w:h="16383"/>
          <w:pgMar w:top="1134" w:right="850" w:bottom="1134" w:left="1701" w:header="720" w:footer="720" w:gutter="0"/>
          <w:cols w:space="720"/>
        </w:sectPr>
      </w:pPr>
    </w:p>
    <w:p w:rsidR="00F50CA6" w:rsidRPr="00467824" w:rsidRDefault="00467824" w:rsidP="00467824">
      <w:pPr>
        <w:spacing w:after="0" w:line="240" w:lineRule="auto"/>
        <w:ind w:left="120"/>
        <w:contextualSpacing/>
        <w:jc w:val="both"/>
        <w:rPr>
          <w:lang w:val="ru-RU"/>
        </w:rPr>
      </w:pPr>
      <w:bookmarkStart w:id="3" w:name="block-19864463"/>
      <w:bookmarkEnd w:id="1"/>
      <w:r w:rsidRPr="0046782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50CA6" w:rsidRPr="00467824" w:rsidRDefault="00F50CA6" w:rsidP="0046782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F50CA6" w:rsidRPr="00467824" w:rsidRDefault="00467824" w:rsidP="00467824">
      <w:pPr>
        <w:spacing w:after="0" w:line="240" w:lineRule="auto"/>
        <w:ind w:left="12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50CA6" w:rsidRPr="00467824" w:rsidRDefault="00F50CA6" w:rsidP="0046782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обучающегося). Роль иностранного языка в планах на будущее.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467824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</w:t>
      </w: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побуждение к действию, диалог-расспрос, диалог-обмен мнениями, комбинированный диалог, включающий разные виды диалогов):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467824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>Объём монологического высказывания – до 14 фраз.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текста. 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 и другие) на основе плана, иллюстрации, таблицы, диаграммы и/или прочитанного/прослушанного текста с использованием образца, объём письменного высказывания – до 150 слов;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467824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67824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ness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67824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46782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467824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467824">
        <w:rPr>
          <w:rFonts w:ascii="Times New Roman" w:hAnsi="Times New Roman"/>
          <w:color w:val="000000"/>
          <w:sz w:val="28"/>
          <w:lang w:val="ru-RU"/>
        </w:rPr>
        <w:t>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67824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467824">
        <w:rPr>
          <w:rFonts w:ascii="Times New Roman" w:hAnsi="Times New Roman"/>
          <w:color w:val="000000"/>
          <w:sz w:val="28"/>
          <w:lang w:val="ru-RU"/>
        </w:rPr>
        <w:t>);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467824">
        <w:rPr>
          <w:rFonts w:ascii="Times New Roman" w:hAnsi="Times New Roman"/>
          <w:color w:val="000000"/>
          <w:sz w:val="28"/>
          <w:lang w:val="ru-RU"/>
        </w:rPr>
        <w:t>);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467824">
        <w:rPr>
          <w:rFonts w:ascii="Times New Roman" w:hAnsi="Times New Roman"/>
          <w:color w:val="000000"/>
          <w:sz w:val="28"/>
          <w:lang w:val="ru-RU"/>
        </w:rPr>
        <w:t>);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467824">
        <w:rPr>
          <w:rFonts w:ascii="Times New Roman" w:hAnsi="Times New Roman"/>
          <w:color w:val="000000"/>
          <w:sz w:val="28"/>
          <w:lang w:val="ru-RU"/>
        </w:rPr>
        <w:t>);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467824">
        <w:rPr>
          <w:rFonts w:ascii="Times New Roman" w:hAnsi="Times New Roman"/>
          <w:color w:val="000000"/>
          <w:sz w:val="28"/>
          <w:lang w:val="ru-RU"/>
        </w:rPr>
        <w:t>).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road. I want to have my hair cut.).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467824">
        <w:rPr>
          <w:rFonts w:ascii="Times New Roman" w:hAnsi="Times New Roman"/>
          <w:color w:val="000000"/>
          <w:sz w:val="28"/>
          <w:lang w:val="ru-RU"/>
        </w:rPr>
        <w:t>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467824">
        <w:rPr>
          <w:rFonts w:ascii="Times New Roman" w:hAnsi="Times New Roman"/>
          <w:color w:val="000000"/>
          <w:sz w:val="28"/>
          <w:lang w:val="ru-RU"/>
        </w:rPr>
        <w:t>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467824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67824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67824">
        <w:rPr>
          <w:rFonts w:ascii="Times New Roman" w:hAnsi="Times New Roman"/>
          <w:color w:val="000000"/>
          <w:sz w:val="28"/>
          <w:lang w:val="ru-RU"/>
        </w:rPr>
        <w:t>).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.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</w:t>
      </w:r>
      <w:proofErr w:type="spellEnd"/>
      <w:r>
        <w:rPr>
          <w:rFonts w:ascii="Times New Roman" w:hAnsi="Times New Roman"/>
          <w:color w:val="000000"/>
          <w:sz w:val="28"/>
        </w:rPr>
        <w:t xml:space="preserve">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67824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need).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lastRenderedPageBreak/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 xml:space="preserve"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</w:t>
      </w: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>учёные, писатели, поэты, художники, композиторы, музыканты, спортсмены, актёры и другие).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F50CA6" w:rsidRPr="00467824" w:rsidRDefault="00F50CA6" w:rsidP="0046782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F50CA6" w:rsidRPr="00467824" w:rsidRDefault="00467824" w:rsidP="00467824">
      <w:pPr>
        <w:spacing w:after="0" w:line="240" w:lineRule="auto"/>
        <w:ind w:left="12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50CA6" w:rsidRPr="00467824" w:rsidRDefault="00F50CA6" w:rsidP="0046782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образования.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467824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467824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467824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467824">
        <w:rPr>
          <w:rFonts w:ascii="Times New Roman" w:hAnsi="Times New Roman"/>
          <w:color w:val="000000"/>
          <w:sz w:val="28"/>
          <w:lang w:val="ru-RU"/>
        </w:rPr>
        <w:t>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>или) без их использования.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пороговому уровню (В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</w:t>
      </w: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 уровню (В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образование глаголов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467824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67824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ness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67824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46782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467824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467824">
        <w:rPr>
          <w:rFonts w:ascii="Times New Roman" w:hAnsi="Times New Roman"/>
          <w:color w:val="000000"/>
          <w:sz w:val="28"/>
          <w:lang w:val="ru-RU"/>
        </w:rPr>
        <w:t>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67824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467824">
        <w:rPr>
          <w:rFonts w:ascii="Times New Roman" w:hAnsi="Times New Roman"/>
          <w:color w:val="000000"/>
          <w:sz w:val="28"/>
          <w:lang w:val="ru-RU"/>
        </w:rPr>
        <w:t>);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467824">
        <w:rPr>
          <w:rFonts w:ascii="Times New Roman" w:hAnsi="Times New Roman"/>
          <w:color w:val="000000"/>
          <w:sz w:val="28"/>
          <w:lang w:val="ru-RU"/>
        </w:rPr>
        <w:t>);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467824">
        <w:rPr>
          <w:rFonts w:ascii="Times New Roman" w:hAnsi="Times New Roman"/>
          <w:color w:val="000000"/>
          <w:sz w:val="28"/>
          <w:lang w:val="ru-RU"/>
        </w:rPr>
        <w:t>);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proofErr w:type="spellStart"/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spellEnd"/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67824">
        <w:rPr>
          <w:rFonts w:ascii="Times New Roman" w:hAnsi="Times New Roman"/>
          <w:color w:val="000000"/>
          <w:sz w:val="28"/>
          <w:lang w:val="ru-RU"/>
        </w:rPr>
        <w:t>);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467824">
        <w:rPr>
          <w:rFonts w:ascii="Times New Roman" w:hAnsi="Times New Roman"/>
          <w:color w:val="000000"/>
          <w:sz w:val="28"/>
          <w:lang w:val="ru-RU"/>
        </w:rPr>
        <w:t>);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67824">
        <w:rPr>
          <w:rFonts w:ascii="Times New Roman" w:hAnsi="Times New Roman"/>
          <w:color w:val="000000"/>
          <w:sz w:val="28"/>
          <w:lang w:val="ru-RU"/>
        </w:rPr>
        <w:t>);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467824">
        <w:rPr>
          <w:rFonts w:ascii="Times New Roman" w:hAnsi="Times New Roman"/>
          <w:color w:val="000000"/>
          <w:sz w:val="28"/>
          <w:lang w:val="ru-RU"/>
        </w:rPr>
        <w:t>).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467824">
        <w:rPr>
          <w:rFonts w:ascii="Times New Roman" w:hAnsi="Times New Roman"/>
          <w:color w:val="000000"/>
          <w:sz w:val="28"/>
          <w:lang w:val="ru-RU"/>
        </w:rPr>
        <w:t>).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</w:t>
      </w: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альтернативный, разделительный вопросы), побудительные (в утвердительной и отрицательной форме). 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467824">
        <w:rPr>
          <w:rFonts w:ascii="Times New Roman" w:hAnsi="Times New Roman"/>
          <w:color w:val="000000"/>
          <w:sz w:val="28"/>
          <w:lang w:val="ru-RU"/>
        </w:rPr>
        <w:t>.).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467824">
        <w:rPr>
          <w:rFonts w:ascii="Times New Roman" w:hAnsi="Times New Roman"/>
          <w:color w:val="000000"/>
          <w:sz w:val="28"/>
          <w:lang w:val="ru-RU"/>
        </w:rPr>
        <w:t>.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road. I want to have my hair cut.).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467824">
        <w:rPr>
          <w:rFonts w:ascii="Times New Roman" w:hAnsi="Times New Roman"/>
          <w:color w:val="000000"/>
          <w:sz w:val="28"/>
          <w:lang w:val="ru-RU"/>
        </w:rPr>
        <w:t>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467824">
        <w:rPr>
          <w:rFonts w:ascii="Times New Roman" w:hAnsi="Times New Roman"/>
          <w:color w:val="000000"/>
          <w:sz w:val="28"/>
          <w:lang w:val="ru-RU"/>
        </w:rPr>
        <w:t>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467824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67824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67824">
        <w:rPr>
          <w:rFonts w:ascii="Times New Roman" w:hAnsi="Times New Roman"/>
          <w:color w:val="000000"/>
          <w:sz w:val="28"/>
          <w:lang w:val="ru-RU"/>
        </w:rPr>
        <w:t>).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.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</w:t>
      </w:r>
      <w:proofErr w:type="spellEnd"/>
      <w:r>
        <w:rPr>
          <w:rFonts w:ascii="Times New Roman" w:hAnsi="Times New Roman"/>
          <w:color w:val="000000"/>
          <w:sz w:val="28"/>
        </w:rPr>
        <w:t xml:space="preserve">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67824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need).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в устной и письменной речи наиболее употребительной тематической фоновой лексики и реалий родной страны и </w:t>
      </w: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>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F50CA6" w:rsidRDefault="00F50CA6" w:rsidP="00467824">
      <w:pPr>
        <w:spacing w:after="0" w:line="240" w:lineRule="auto"/>
        <w:contextualSpacing/>
        <w:rPr>
          <w:lang w:val="ru-RU"/>
        </w:rPr>
      </w:pPr>
    </w:p>
    <w:p w:rsidR="00467824" w:rsidRPr="00467824" w:rsidRDefault="00467824" w:rsidP="00467824">
      <w:pPr>
        <w:spacing w:after="0" w:line="240" w:lineRule="auto"/>
        <w:ind w:firstLine="600"/>
        <w:contextualSpacing/>
        <w:jc w:val="both"/>
        <w:rPr>
          <w:rFonts w:ascii="Times New Roman" w:hAnsi="Times New Roman"/>
          <w:b/>
          <w:sz w:val="28"/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 xml:space="preserve">Воспитательный потенциал </w:t>
      </w:r>
      <w:r w:rsidRPr="00467824">
        <w:rPr>
          <w:rFonts w:ascii="Times New Roman" w:hAnsi="Times New Roman"/>
          <w:b/>
          <w:sz w:val="28"/>
          <w:lang w:val="ru-RU"/>
        </w:rPr>
        <w:t xml:space="preserve">предмета «Иностранный язык» реализуется </w:t>
      </w:r>
      <w:proofErr w:type="gramStart"/>
      <w:r w:rsidRPr="00467824">
        <w:rPr>
          <w:rFonts w:ascii="Times New Roman" w:hAnsi="Times New Roman"/>
          <w:b/>
          <w:sz w:val="28"/>
          <w:lang w:val="ru-RU"/>
        </w:rPr>
        <w:t>через</w:t>
      </w:r>
      <w:proofErr w:type="gramEnd"/>
      <w:r w:rsidRPr="00467824">
        <w:rPr>
          <w:rFonts w:ascii="Times New Roman" w:hAnsi="Times New Roman"/>
          <w:b/>
          <w:sz w:val="28"/>
          <w:lang w:val="ru-RU"/>
        </w:rPr>
        <w:t>:</w:t>
      </w:r>
    </w:p>
    <w:p w:rsidR="00467824" w:rsidRPr="00467824" w:rsidRDefault="00467824" w:rsidP="00467824">
      <w:pPr>
        <w:tabs>
          <w:tab w:val="left" w:pos="1688"/>
        </w:tabs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67824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467824" w:rsidRPr="00467824" w:rsidRDefault="00467824" w:rsidP="00467824">
      <w:pPr>
        <w:pStyle w:val="pboth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467824">
        <w:rPr>
          <w:sz w:val="28"/>
          <w:szCs w:val="28"/>
        </w:rPr>
        <w:t>привлечение внимания обучающихся к ценностному аспекту</w:t>
      </w:r>
      <w:r w:rsidRPr="00467824">
        <w:rPr>
          <w:color w:val="000000"/>
          <w:sz w:val="28"/>
          <w:szCs w:val="28"/>
        </w:rPr>
        <w:t xml:space="preserve">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467824" w:rsidRPr="00467824" w:rsidRDefault="00467824" w:rsidP="00467824">
      <w:pPr>
        <w:pStyle w:val="pboth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bookmarkStart w:id="4" w:name="170979"/>
      <w:bookmarkEnd w:id="4"/>
      <w:r w:rsidRPr="00467824">
        <w:rPr>
          <w:color w:val="000000"/>
          <w:sz w:val="28"/>
          <w:szCs w:val="28"/>
        </w:rPr>
        <w:t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467824" w:rsidRPr="00467824" w:rsidRDefault="00467824" w:rsidP="00467824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" w:name="170980"/>
      <w:bookmarkEnd w:id="5"/>
      <w:r w:rsidRPr="00467824">
        <w:rPr>
          <w:color w:val="000000"/>
          <w:sz w:val="28"/>
          <w:szCs w:val="28"/>
        </w:rPr>
        <w:t xml:space="preserve">побуждение </w:t>
      </w:r>
      <w:proofErr w:type="gramStart"/>
      <w:r w:rsidRPr="00467824">
        <w:rPr>
          <w:color w:val="000000"/>
          <w:sz w:val="28"/>
          <w:szCs w:val="28"/>
        </w:rPr>
        <w:t>обучающихся</w:t>
      </w:r>
      <w:proofErr w:type="gramEnd"/>
      <w:r w:rsidRPr="00467824">
        <w:rPr>
          <w:color w:val="000000"/>
          <w:sz w:val="28"/>
          <w:szCs w:val="28"/>
        </w:rPr>
        <w:t xml:space="preserve">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467824" w:rsidRPr="00467824" w:rsidRDefault="00467824" w:rsidP="00467824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" w:name="170981"/>
      <w:bookmarkEnd w:id="6"/>
      <w:r w:rsidRPr="00467824">
        <w:rPr>
          <w:color w:val="000000"/>
          <w:sz w:val="28"/>
          <w:szCs w:val="28"/>
        </w:rPr>
        <w:t xml:space="preserve">организацию наставничества </w:t>
      </w:r>
      <w:proofErr w:type="gramStart"/>
      <w:r w:rsidRPr="00467824">
        <w:rPr>
          <w:color w:val="000000"/>
          <w:sz w:val="28"/>
          <w:szCs w:val="28"/>
        </w:rPr>
        <w:t>мотивированных</w:t>
      </w:r>
      <w:proofErr w:type="gramEnd"/>
      <w:r w:rsidRPr="00467824">
        <w:rPr>
          <w:color w:val="000000"/>
          <w:sz w:val="28"/>
          <w:szCs w:val="28"/>
        </w:rPr>
        <w:t xml:space="preserve"> и эрудированных обучающихся над неуспевающими одноклассниками, в том числе с особыми </w:t>
      </w:r>
      <w:r w:rsidRPr="00467824">
        <w:rPr>
          <w:color w:val="000000"/>
          <w:sz w:val="28"/>
          <w:szCs w:val="28"/>
        </w:rPr>
        <w:lastRenderedPageBreak/>
        <w:t>образовательными потребностями, дающего обучающимся социально значимый опыт сотрудничества и взаимной помощи;</w:t>
      </w:r>
    </w:p>
    <w:p w:rsidR="00467824" w:rsidRPr="00971995" w:rsidRDefault="00467824" w:rsidP="00467824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7" w:name="170982"/>
      <w:bookmarkEnd w:id="7"/>
      <w:r w:rsidRPr="00467824">
        <w:rPr>
          <w:color w:val="000000"/>
          <w:sz w:val="28"/>
          <w:szCs w:val="28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467824" w:rsidRPr="00971995" w:rsidRDefault="00467824" w:rsidP="0046782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995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</w:p>
    <w:p w:rsidR="00467824" w:rsidRPr="00467824" w:rsidRDefault="00467824" w:rsidP="00467824">
      <w:pPr>
        <w:spacing w:after="0" w:line="240" w:lineRule="auto"/>
        <w:contextualSpacing/>
        <w:rPr>
          <w:lang w:val="ru-RU"/>
        </w:rPr>
        <w:sectPr w:rsidR="00467824" w:rsidRPr="00467824">
          <w:pgSz w:w="11906" w:h="16383"/>
          <w:pgMar w:top="1134" w:right="850" w:bottom="1134" w:left="1701" w:header="720" w:footer="720" w:gutter="0"/>
          <w:cols w:space="720"/>
        </w:sectPr>
      </w:pPr>
    </w:p>
    <w:p w:rsidR="00F50CA6" w:rsidRPr="00467824" w:rsidRDefault="00467824" w:rsidP="00467824">
      <w:pPr>
        <w:spacing w:after="0" w:line="240" w:lineRule="auto"/>
        <w:ind w:left="120"/>
        <w:contextualSpacing/>
        <w:jc w:val="both"/>
        <w:rPr>
          <w:lang w:val="ru-RU"/>
        </w:rPr>
      </w:pPr>
      <w:bookmarkStart w:id="8" w:name="block-19864464"/>
      <w:bookmarkEnd w:id="3"/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F50CA6" w:rsidRPr="00467824" w:rsidRDefault="00F50CA6" w:rsidP="0046782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F50CA6" w:rsidRPr="00467824" w:rsidRDefault="00467824" w:rsidP="00467824">
      <w:pPr>
        <w:spacing w:after="0" w:line="240" w:lineRule="auto"/>
        <w:ind w:left="12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50CA6" w:rsidRPr="00467824" w:rsidRDefault="00F50CA6" w:rsidP="0046782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lastRenderedPageBreak/>
        <w:t>2) патриотического воспитания: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F50CA6" w:rsidRPr="00467824" w:rsidRDefault="00F50CA6" w:rsidP="0046782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F50CA6" w:rsidRPr="00467824" w:rsidRDefault="00467824" w:rsidP="00467824">
      <w:pPr>
        <w:spacing w:after="0" w:line="240" w:lineRule="auto"/>
        <w:ind w:left="12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50CA6" w:rsidRPr="00467824" w:rsidRDefault="00F50CA6" w:rsidP="0046782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50CA6" w:rsidRPr="00467824" w:rsidRDefault="00F50CA6" w:rsidP="0046782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F50CA6" w:rsidRPr="00467824" w:rsidRDefault="00467824" w:rsidP="00467824">
      <w:pPr>
        <w:spacing w:after="0" w:line="240" w:lineRule="auto"/>
        <w:ind w:left="12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50CA6" w:rsidRPr="00467824" w:rsidRDefault="00F50CA6" w:rsidP="0046782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F50CA6" w:rsidRPr="00467824" w:rsidRDefault="00467824" w:rsidP="00467824">
      <w:pPr>
        <w:spacing w:after="0" w:line="240" w:lineRule="auto"/>
        <w:ind w:left="12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50CA6" w:rsidRPr="00467824" w:rsidRDefault="00467824" w:rsidP="00467824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F50CA6" w:rsidRPr="00467824" w:rsidRDefault="00467824" w:rsidP="00467824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F50CA6" w:rsidRPr="00467824" w:rsidRDefault="00467824" w:rsidP="00467824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F50CA6" w:rsidRPr="00467824" w:rsidRDefault="00467824" w:rsidP="00467824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F50CA6" w:rsidRPr="00467824" w:rsidRDefault="00467824" w:rsidP="00467824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F50CA6" w:rsidRPr="00467824" w:rsidRDefault="00467824" w:rsidP="00467824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F50CA6" w:rsidRPr="00467824" w:rsidRDefault="00467824" w:rsidP="00467824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50CA6" w:rsidRPr="00467824" w:rsidRDefault="00467824" w:rsidP="00467824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F50CA6" w:rsidRDefault="00467824" w:rsidP="00467824">
      <w:pPr>
        <w:spacing w:after="0" w:line="240" w:lineRule="auto"/>
        <w:ind w:left="120"/>
        <w:contextualSpacing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50CA6" w:rsidRPr="00467824" w:rsidRDefault="00467824" w:rsidP="00467824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F50CA6" w:rsidRPr="00467824" w:rsidRDefault="00467824" w:rsidP="00467824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F50CA6" w:rsidRPr="00467824" w:rsidRDefault="00467824" w:rsidP="00467824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>владеть научной лингвистической терминологией и ключевыми понятиями;</w:t>
      </w:r>
    </w:p>
    <w:p w:rsidR="00F50CA6" w:rsidRPr="00467824" w:rsidRDefault="00467824" w:rsidP="00467824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F50CA6" w:rsidRPr="00467824" w:rsidRDefault="00467824" w:rsidP="00467824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50CA6" w:rsidRPr="00467824" w:rsidRDefault="00467824" w:rsidP="00467824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F50CA6" w:rsidRPr="00467824" w:rsidRDefault="00467824" w:rsidP="00467824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F50CA6" w:rsidRPr="00467824" w:rsidRDefault="00467824" w:rsidP="00467824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F50CA6" w:rsidRPr="00467824" w:rsidRDefault="00467824" w:rsidP="00467824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F50CA6" w:rsidRPr="00467824" w:rsidRDefault="00467824" w:rsidP="00467824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F50CA6" w:rsidRPr="00467824" w:rsidRDefault="00467824" w:rsidP="00467824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F50CA6" w:rsidRPr="00467824" w:rsidRDefault="00467824" w:rsidP="00467824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F50CA6" w:rsidRDefault="00467824" w:rsidP="00467824">
      <w:pPr>
        <w:spacing w:after="0" w:line="240" w:lineRule="auto"/>
        <w:ind w:left="120"/>
        <w:contextualSpacing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50CA6" w:rsidRPr="00467824" w:rsidRDefault="00467824" w:rsidP="00467824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50CA6" w:rsidRPr="00467824" w:rsidRDefault="00467824" w:rsidP="00467824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F50CA6" w:rsidRPr="00467824" w:rsidRDefault="00467824" w:rsidP="00467824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F50CA6" w:rsidRPr="00467824" w:rsidRDefault="00467824" w:rsidP="00467824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50CA6" w:rsidRPr="00467824" w:rsidRDefault="00467824" w:rsidP="00467824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F50CA6" w:rsidRPr="00467824" w:rsidRDefault="00F50CA6" w:rsidP="0046782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F50CA6" w:rsidRPr="00467824" w:rsidRDefault="00467824" w:rsidP="00467824">
      <w:pPr>
        <w:spacing w:after="0" w:line="240" w:lineRule="auto"/>
        <w:ind w:left="12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50CA6" w:rsidRPr="00467824" w:rsidRDefault="00F50CA6" w:rsidP="0046782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F50CA6" w:rsidRPr="00467824" w:rsidRDefault="00467824" w:rsidP="00467824">
      <w:pPr>
        <w:spacing w:after="0" w:line="240" w:lineRule="auto"/>
        <w:ind w:left="12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50CA6" w:rsidRPr="00467824" w:rsidRDefault="00467824" w:rsidP="00467824">
      <w:pPr>
        <w:numPr>
          <w:ilvl w:val="0"/>
          <w:numId w:val="4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F50CA6" w:rsidRPr="00467824" w:rsidRDefault="00467824" w:rsidP="00467824">
      <w:pPr>
        <w:numPr>
          <w:ilvl w:val="0"/>
          <w:numId w:val="4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F50CA6" w:rsidRPr="00467824" w:rsidRDefault="00467824" w:rsidP="00467824">
      <w:pPr>
        <w:numPr>
          <w:ilvl w:val="0"/>
          <w:numId w:val="4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F50CA6" w:rsidRPr="00467824" w:rsidRDefault="00467824" w:rsidP="00467824">
      <w:pPr>
        <w:numPr>
          <w:ilvl w:val="0"/>
          <w:numId w:val="4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F50CA6" w:rsidRPr="00467824" w:rsidRDefault="00F50CA6" w:rsidP="0046782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F50CA6" w:rsidRDefault="00467824" w:rsidP="00467824">
      <w:pPr>
        <w:spacing w:after="0" w:line="240" w:lineRule="auto"/>
        <w:ind w:left="120"/>
        <w:contextualSpacing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F50CA6" w:rsidRDefault="00F50CA6" w:rsidP="00467824">
      <w:pPr>
        <w:spacing w:after="0" w:line="240" w:lineRule="auto"/>
        <w:ind w:left="120"/>
        <w:contextualSpacing/>
        <w:jc w:val="both"/>
      </w:pPr>
    </w:p>
    <w:p w:rsidR="00F50CA6" w:rsidRDefault="00467824" w:rsidP="00467824">
      <w:pPr>
        <w:spacing w:after="0" w:line="240" w:lineRule="auto"/>
        <w:ind w:left="120"/>
        <w:contextualSpacing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:rsidR="00F50CA6" w:rsidRPr="00467824" w:rsidRDefault="00467824" w:rsidP="00467824">
      <w:pPr>
        <w:numPr>
          <w:ilvl w:val="0"/>
          <w:numId w:val="5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F50CA6" w:rsidRPr="00467824" w:rsidRDefault="00467824" w:rsidP="00467824">
      <w:pPr>
        <w:numPr>
          <w:ilvl w:val="0"/>
          <w:numId w:val="5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50CA6" w:rsidRDefault="00467824" w:rsidP="00467824">
      <w:pPr>
        <w:numPr>
          <w:ilvl w:val="0"/>
          <w:numId w:val="5"/>
        </w:numPr>
        <w:spacing w:after="0" w:line="240" w:lineRule="auto"/>
        <w:contextualSpacing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50CA6" w:rsidRPr="00467824" w:rsidRDefault="00467824" w:rsidP="00467824">
      <w:pPr>
        <w:numPr>
          <w:ilvl w:val="0"/>
          <w:numId w:val="5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F50CA6" w:rsidRDefault="00467824" w:rsidP="00467824">
      <w:pPr>
        <w:numPr>
          <w:ilvl w:val="0"/>
          <w:numId w:val="5"/>
        </w:numPr>
        <w:spacing w:after="0" w:line="240" w:lineRule="auto"/>
        <w:contextualSpacing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50CA6" w:rsidRPr="00467824" w:rsidRDefault="00467824" w:rsidP="00467824">
      <w:pPr>
        <w:numPr>
          <w:ilvl w:val="0"/>
          <w:numId w:val="5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F50CA6" w:rsidRDefault="00467824" w:rsidP="00467824">
      <w:pPr>
        <w:spacing w:after="0" w:line="240" w:lineRule="auto"/>
        <w:ind w:left="120"/>
        <w:contextualSpacing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</w:p>
    <w:p w:rsidR="00F50CA6" w:rsidRDefault="00467824" w:rsidP="00467824">
      <w:pPr>
        <w:numPr>
          <w:ilvl w:val="0"/>
          <w:numId w:val="6"/>
        </w:numPr>
        <w:spacing w:after="0" w:line="240" w:lineRule="auto"/>
        <w:contextualSpacing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F50CA6" w:rsidRPr="00467824" w:rsidRDefault="00467824" w:rsidP="00467824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F50CA6" w:rsidRPr="00467824" w:rsidRDefault="00467824" w:rsidP="00467824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F50CA6" w:rsidRPr="00467824" w:rsidRDefault="00467824" w:rsidP="00467824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F50CA6" w:rsidRPr="00467824" w:rsidRDefault="00467824" w:rsidP="00467824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вносить коррективы в созданный речевой проду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кт в сл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учае необходимости; </w:t>
      </w:r>
    </w:p>
    <w:p w:rsidR="00F50CA6" w:rsidRPr="00467824" w:rsidRDefault="00467824" w:rsidP="00467824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F50CA6" w:rsidRPr="00467824" w:rsidRDefault="00467824" w:rsidP="00467824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F50CA6" w:rsidRPr="00467824" w:rsidRDefault="00467824" w:rsidP="00467824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F50CA6" w:rsidRPr="00467824" w:rsidRDefault="00467824" w:rsidP="00467824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результатов деятельности;</w:t>
      </w:r>
    </w:p>
    <w:p w:rsidR="00F50CA6" w:rsidRPr="00467824" w:rsidRDefault="00467824" w:rsidP="00467824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F50CA6" w:rsidRPr="00467824" w:rsidRDefault="00467824" w:rsidP="00467824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F50CA6" w:rsidRDefault="00467824" w:rsidP="00467824">
      <w:pPr>
        <w:spacing w:after="0" w:line="240" w:lineRule="auto"/>
        <w:ind w:left="120"/>
        <w:contextualSpacing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</w:p>
    <w:p w:rsidR="00F50CA6" w:rsidRPr="00467824" w:rsidRDefault="00467824" w:rsidP="00467824">
      <w:pPr>
        <w:numPr>
          <w:ilvl w:val="0"/>
          <w:numId w:val="7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F50CA6" w:rsidRPr="00467824" w:rsidRDefault="00467824" w:rsidP="00467824">
      <w:pPr>
        <w:numPr>
          <w:ilvl w:val="0"/>
          <w:numId w:val="7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F50CA6" w:rsidRPr="00467824" w:rsidRDefault="00467824" w:rsidP="00467824">
      <w:pPr>
        <w:numPr>
          <w:ilvl w:val="0"/>
          <w:numId w:val="7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F50CA6" w:rsidRPr="00467824" w:rsidRDefault="00467824" w:rsidP="00467824">
      <w:pPr>
        <w:numPr>
          <w:ilvl w:val="0"/>
          <w:numId w:val="7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50CA6" w:rsidRPr="00467824" w:rsidRDefault="00467824" w:rsidP="00467824">
      <w:pPr>
        <w:numPr>
          <w:ilvl w:val="0"/>
          <w:numId w:val="7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F50CA6" w:rsidRPr="00467824" w:rsidRDefault="00F50CA6" w:rsidP="0046782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F50CA6" w:rsidRPr="00467824" w:rsidRDefault="00467824" w:rsidP="00467824">
      <w:pPr>
        <w:spacing w:after="0" w:line="240" w:lineRule="auto"/>
        <w:ind w:left="12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50CA6" w:rsidRPr="00467824" w:rsidRDefault="00F50CA6" w:rsidP="0046782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67824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3)владеть пунктуационными навыками: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467824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</w:rPr>
        <w:t>/-or,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ness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-ship;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inter-, non-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-al,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/-an,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-less,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>, -y;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67824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-,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сложных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lastRenderedPageBreak/>
        <w:t>с использованием конверсии: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467824">
        <w:rPr>
          <w:rFonts w:ascii="Times New Roman" w:hAnsi="Times New Roman"/>
          <w:color w:val="000000"/>
          <w:sz w:val="28"/>
          <w:lang w:val="ru-RU"/>
        </w:rPr>
        <w:t>);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467824">
        <w:rPr>
          <w:rFonts w:ascii="Times New Roman" w:hAnsi="Times New Roman"/>
          <w:color w:val="000000"/>
          <w:sz w:val="28"/>
          <w:lang w:val="ru-RU"/>
        </w:rPr>
        <w:t>);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467824">
        <w:rPr>
          <w:rFonts w:ascii="Times New Roman" w:hAnsi="Times New Roman"/>
          <w:color w:val="000000"/>
          <w:sz w:val="28"/>
          <w:lang w:val="ru-RU"/>
        </w:rPr>
        <w:t>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467824">
        <w:rPr>
          <w:rFonts w:ascii="Times New Roman" w:hAnsi="Times New Roman"/>
          <w:color w:val="000000"/>
          <w:sz w:val="28"/>
          <w:lang w:val="ru-RU"/>
        </w:rPr>
        <w:t>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467824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467824">
        <w:rPr>
          <w:rFonts w:ascii="Times New Roman" w:hAnsi="Times New Roman"/>
          <w:color w:val="000000"/>
          <w:sz w:val="28"/>
          <w:lang w:val="ru-RU"/>
        </w:rPr>
        <w:t>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67824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67824">
        <w:rPr>
          <w:rFonts w:ascii="Times New Roman" w:hAnsi="Times New Roman"/>
          <w:color w:val="000000"/>
          <w:sz w:val="28"/>
          <w:lang w:val="ru-RU"/>
        </w:rPr>
        <w:t>);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;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67824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need);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467824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67824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>1) владеть основными видами речевой деятельности: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диаграммы, графики) и понимать представленную в них информацию.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467824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>
        <w:rPr>
          <w:rFonts w:ascii="Times New Roman" w:hAnsi="Times New Roman"/>
          <w:color w:val="000000"/>
          <w:sz w:val="28"/>
        </w:rPr>
        <w:t xml:space="preserve">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</w:rPr>
        <w:t>/-or,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ness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-ship;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>
        <w:rPr>
          <w:rFonts w:ascii="Times New Roman" w:hAnsi="Times New Roman"/>
          <w:color w:val="000000"/>
          <w:sz w:val="28"/>
        </w:rPr>
        <w:t xml:space="preserve">-, inter-, non-, post-, pre-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-al,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 -an,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-less,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 xml:space="preserve">, -y;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67824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467824">
        <w:rPr>
          <w:rFonts w:ascii="Times New Roman" w:hAnsi="Times New Roman"/>
          <w:color w:val="000000"/>
          <w:sz w:val="28"/>
          <w:lang w:val="ru-RU"/>
        </w:rPr>
        <w:t>);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467824">
        <w:rPr>
          <w:rFonts w:ascii="Times New Roman" w:hAnsi="Times New Roman"/>
          <w:color w:val="000000"/>
          <w:sz w:val="28"/>
          <w:lang w:val="ru-RU"/>
        </w:rPr>
        <w:t>);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467824">
        <w:rPr>
          <w:rFonts w:ascii="Times New Roman" w:hAnsi="Times New Roman"/>
          <w:color w:val="000000"/>
          <w:sz w:val="28"/>
          <w:lang w:val="ru-RU"/>
        </w:rPr>
        <w:t>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467824">
        <w:rPr>
          <w:rFonts w:ascii="Times New Roman" w:hAnsi="Times New Roman"/>
          <w:color w:val="000000"/>
          <w:sz w:val="28"/>
          <w:lang w:val="ru-RU"/>
        </w:rPr>
        <w:t>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467824">
        <w:rPr>
          <w:rFonts w:ascii="Times New Roman" w:hAnsi="Times New Roman"/>
          <w:color w:val="000000"/>
          <w:sz w:val="28"/>
          <w:lang w:val="ru-RU"/>
        </w:rPr>
        <w:t>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467824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467824">
        <w:rPr>
          <w:rFonts w:ascii="Times New Roman" w:hAnsi="Times New Roman"/>
          <w:color w:val="000000"/>
          <w:sz w:val="28"/>
          <w:lang w:val="ru-RU"/>
        </w:rPr>
        <w:t>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67824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67824">
        <w:rPr>
          <w:rFonts w:ascii="Times New Roman" w:hAnsi="Times New Roman"/>
          <w:color w:val="000000"/>
          <w:sz w:val="28"/>
          <w:lang w:val="ru-RU"/>
        </w:rPr>
        <w:t>);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467824">
        <w:rPr>
          <w:rFonts w:ascii="Times New Roman" w:hAnsi="Times New Roman"/>
          <w:color w:val="000000"/>
          <w:sz w:val="28"/>
          <w:lang w:val="ru-RU"/>
        </w:rPr>
        <w:t>;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67824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need);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lastRenderedPageBreak/>
        <w:t>неличные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467824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6) владеть социокультурными знаниями и умениями: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F50CA6" w:rsidRPr="00467824" w:rsidRDefault="00F50CA6" w:rsidP="00467824">
      <w:pPr>
        <w:spacing w:after="0" w:line="240" w:lineRule="auto"/>
        <w:contextualSpacing/>
        <w:rPr>
          <w:lang w:val="ru-RU"/>
        </w:rPr>
        <w:sectPr w:rsidR="00F50CA6" w:rsidRPr="00467824">
          <w:pgSz w:w="11906" w:h="16383"/>
          <w:pgMar w:top="1134" w:right="850" w:bottom="1134" w:left="1701" w:header="720" w:footer="720" w:gutter="0"/>
          <w:cols w:space="720"/>
        </w:sectPr>
      </w:pPr>
    </w:p>
    <w:p w:rsidR="00F50CA6" w:rsidRDefault="00467824" w:rsidP="00467824">
      <w:pPr>
        <w:spacing w:after="0" w:line="240" w:lineRule="auto"/>
        <w:ind w:left="120"/>
        <w:contextualSpacing/>
      </w:pPr>
      <w:bookmarkStart w:id="9" w:name="block-19864465"/>
      <w:bookmarkEnd w:id="8"/>
      <w:r w:rsidRPr="0046782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50CA6" w:rsidRDefault="00467824" w:rsidP="00467824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F50CA6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CA6" w:rsidRDefault="00F50CA6" w:rsidP="00467824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CA6" w:rsidRDefault="00F50CA6" w:rsidP="00467824">
            <w:pPr>
              <w:spacing w:after="0" w:line="240" w:lineRule="auto"/>
              <w:contextualSpacing/>
            </w:pP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CA6" w:rsidRDefault="00F50CA6" w:rsidP="00467824">
            <w:pPr>
              <w:spacing w:after="0" w:line="240" w:lineRule="auto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мода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proofErr w:type="gramStart"/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proofErr w:type="gramStart"/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contextualSpacing/>
            </w:pPr>
          </w:p>
        </w:tc>
      </w:tr>
    </w:tbl>
    <w:p w:rsidR="00F50CA6" w:rsidRDefault="00F50CA6" w:rsidP="00467824">
      <w:pPr>
        <w:spacing w:after="0" w:line="240" w:lineRule="auto"/>
        <w:contextualSpacing/>
        <w:sectPr w:rsidR="00F50C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0CA6" w:rsidRDefault="00467824" w:rsidP="00467824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F50CA6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CA6" w:rsidRDefault="00F50CA6" w:rsidP="00467824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CA6" w:rsidRDefault="00F50CA6" w:rsidP="00467824">
            <w:pPr>
              <w:spacing w:after="0" w:line="240" w:lineRule="auto"/>
              <w:contextualSpacing/>
            </w:pP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CA6" w:rsidRDefault="00F50CA6" w:rsidP="00467824">
            <w:pPr>
              <w:spacing w:after="0" w:line="240" w:lineRule="auto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proofErr w:type="gramStart"/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proofErr w:type="gramStart"/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contextualSpacing/>
            </w:pPr>
          </w:p>
        </w:tc>
      </w:tr>
    </w:tbl>
    <w:p w:rsidR="00F50CA6" w:rsidRDefault="00F50CA6" w:rsidP="00467824">
      <w:pPr>
        <w:spacing w:after="0" w:line="240" w:lineRule="auto"/>
        <w:contextualSpacing/>
        <w:sectPr w:rsidR="00F50C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0CA6" w:rsidRDefault="00F50CA6" w:rsidP="00467824">
      <w:pPr>
        <w:spacing w:after="0" w:line="240" w:lineRule="auto"/>
        <w:contextualSpacing/>
        <w:sectPr w:rsidR="00F50C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0CA6" w:rsidRDefault="00467824" w:rsidP="00467824">
      <w:pPr>
        <w:spacing w:after="0" w:line="240" w:lineRule="auto"/>
        <w:ind w:left="120"/>
        <w:contextualSpacing/>
      </w:pPr>
      <w:bookmarkStart w:id="10" w:name="block-1986446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50CA6" w:rsidRDefault="00467824" w:rsidP="00467824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4753"/>
        <w:gridCol w:w="1133"/>
        <w:gridCol w:w="1841"/>
        <w:gridCol w:w="1910"/>
        <w:gridCol w:w="1347"/>
        <w:gridCol w:w="2221"/>
      </w:tblGrid>
      <w:tr w:rsidR="00F50CA6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CA6" w:rsidRDefault="00F50CA6" w:rsidP="00467824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CA6" w:rsidRDefault="00F50CA6" w:rsidP="00467824">
            <w:pPr>
              <w:spacing w:after="0" w:line="240" w:lineRule="auto"/>
              <w:contextualSpacing/>
            </w:pP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CA6" w:rsidRDefault="00F50CA6" w:rsidP="00467824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CA6" w:rsidRDefault="00F50CA6" w:rsidP="00467824">
            <w:pPr>
              <w:spacing w:after="0" w:line="240" w:lineRule="auto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ситуации,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человека, любимого 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"Внешность и характеристика человека, литературного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жизнь других стран. Переписка </w:t>
            </w:r>
            <w:proofErr w:type="gramStart"/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зарубежными сверстниками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Нестандартные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Карьерные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резюме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Карьерные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резюме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Траты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Заработок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обувь,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путешествий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друзьями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России и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Круизы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среды: загрязнение воды, воздуха, почвы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proofErr w:type="gramStart"/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Исчезающие</w:t>
            </w:r>
            <w:proofErr w:type="gramEnd"/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выды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Борьба с отходами.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Городские условия проживания. Плюсы и минусы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фауна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Знаменитые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Повторное использование ресурсов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Заповедники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бедствия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"Проблемы экологии. Защита окружающей среды. Стихийные бедствия.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"Проблемы экологии. Защита окружающей среды. Стихийные бедствия.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Гаджеты. Влияние на жизнь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фантастика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Гаджеты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последствия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стран изучаемого языка в развитие науки.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изобретений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прогресс: перспективы и последствия.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смартфоны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планшеты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Культурные и спортивные традиции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Культура. Национальные блюда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кухня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proofErr w:type="gramStart"/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контроль по теме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Космонавты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proofErr w:type="gramStart"/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contextualSpacing/>
            </w:pPr>
          </w:p>
        </w:tc>
      </w:tr>
    </w:tbl>
    <w:p w:rsidR="00F50CA6" w:rsidRDefault="00F50CA6" w:rsidP="00467824">
      <w:pPr>
        <w:spacing w:after="0" w:line="240" w:lineRule="auto"/>
        <w:contextualSpacing/>
        <w:sectPr w:rsidR="00F50C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0CA6" w:rsidRDefault="00467824" w:rsidP="00467824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4752"/>
        <w:gridCol w:w="1134"/>
        <w:gridCol w:w="1841"/>
        <w:gridCol w:w="1910"/>
        <w:gridCol w:w="1347"/>
        <w:gridCol w:w="2221"/>
      </w:tblGrid>
      <w:tr w:rsidR="00F50CA6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CA6" w:rsidRDefault="00F50CA6" w:rsidP="00467824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CA6" w:rsidRDefault="00F50CA6" w:rsidP="00467824">
            <w:pPr>
              <w:spacing w:after="0" w:line="240" w:lineRule="auto"/>
              <w:contextualSpacing/>
            </w:pP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CA6" w:rsidRDefault="00F50CA6" w:rsidP="00467824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CA6" w:rsidRDefault="00F50CA6" w:rsidP="00467824">
            <w:pPr>
              <w:spacing w:after="0" w:line="240" w:lineRule="auto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Решение конфликтных ситуаций.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отношения.Мои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отношения.Мои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традиции и обычаи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Отношения между поколениями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Взаимоуважение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семье. Распределение обязанностей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Эмоции и чувства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человека в экстремальной ситуации.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привычек. Здоровый образ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Борьба со стрессом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Полезные привычки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Самочувствие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Посещение врача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Сбалансированное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по теме "Здоровый образ жизни и забота о здоровье: режим труда и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серстниками. Проблема буллинга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Цели и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</w:t>
            </w:r>
            <w:proofErr w:type="gramStart"/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образования. Последний год в школе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Высшая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Университет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сердца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выпускным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экзаменам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Корни иностранных языков. Международный язык общения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иностранного языка для работы и дальнейшего обучения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Цель и путь в жизни каждого молодого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молодежи в жизни общества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Ценностные ориентиры. Участие молодежи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Спорт в жизни каждого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транстпорта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 и сльской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Преимущества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недостатки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Утилизация мусора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фауны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Вырубка леса и загрязнение воздуха.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Другие формы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океана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"Вселенная и человек. Природа. Проблемы экологии. Защита окружающей среды.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"Вселенная и человек. Природа. Проблемы экологии. Защита окружающей среды.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гаджеты. Проблемы и последствия для молодежи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Онлайн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страны. Крупные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Страницы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обычаи жизни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 Дворцы и усадьбы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космоса. Вклад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proofErr w:type="gramStart"/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 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личности заруб стран. Спортсмен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Писатели-классики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proofErr w:type="gramStart"/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страны/стран изучаемого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contextualSpacing/>
            </w:pPr>
          </w:p>
        </w:tc>
      </w:tr>
    </w:tbl>
    <w:p w:rsidR="00F50CA6" w:rsidRDefault="00F50CA6" w:rsidP="00467824">
      <w:pPr>
        <w:spacing w:after="0" w:line="240" w:lineRule="auto"/>
        <w:contextualSpacing/>
        <w:sectPr w:rsidR="00F50CA6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:rsidR="00E657F7" w:rsidRDefault="00E657F7" w:rsidP="00467824">
      <w:pPr>
        <w:spacing w:after="0" w:line="240" w:lineRule="auto"/>
        <w:contextualSpacing/>
      </w:pPr>
    </w:p>
    <w:sectPr w:rsidR="00E657F7" w:rsidSect="00F50CA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73ED9"/>
    <w:multiLevelType w:val="multilevel"/>
    <w:tmpl w:val="B11C0A2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7B633D"/>
    <w:multiLevelType w:val="multilevel"/>
    <w:tmpl w:val="AAB0A4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AC6F1D"/>
    <w:multiLevelType w:val="multilevel"/>
    <w:tmpl w:val="DCC892D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43602B"/>
    <w:multiLevelType w:val="multilevel"/>
    <w:tmpl w:val="18889C1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29446F"/>
    <w:multiLevelType w:val="multilevel"/>
    <w:tmpl w:val="4B5C5E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EB5B8A"/>
    <w:multiLevelType w:val="multilevel"/>
    <w:tmpl w:val="F13420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D602B49"/>
    <w:multiLevelType w:val="multilevel"/>
    <w:tmpl w:val="6FFC83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50CA6"/>
    <w:rsid w:val="000920EB"/>
    <w:rsid w:val="00467824"/>
    <w:rsid w:val="00E657F7"/>
    <w:rsid w:val="00F50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50CA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50C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pboth">
    <w:name w:val="pboth"/>
    <w:basedOn w:val="a"/>
    <w:rsid w:val="00467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63</Pages>
  <Words>15660</Words>
  <Characters>89264</Characters>
  <Application>Microsoft Office Word</Application>
  <DocSecurity>0</DocSecurity>
  <Lines>743</Lines>
  <Paragraphs>209</Paragraphs>
  <ScaleCrop>false</ScaleCrop>
  <Company/>
  <LinksUpToDate>false</LinksUpToDate>
  <CharactersWithSpaces>104715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</cp:lastModifiedBy>
  <cp:revision>3</cp:revision>
  <dcterms:created xsi:type="dcterms:W3CDTF">2023-09-11T09:31:00Z</dcterms:created>
  <dcterms:modified xsi:type="dcterms:W3CDTF">2024-10-23T10:02:00Z</dcterms:modified>
</cp:coreProperties>
</file>