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bookmarkStart w:id="0" w:name="block-2336664"/>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r w:rsidRPr="00A04E18">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r w:rsidRPr="00A04E18">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r w:rsidRPr="00A04E18">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DF0EE6" w:rsidRPr="00A04E18" w:rsidTr="00B5473A">
        <w:tc>
          <w:tcPr>
            <w:tcW w:w="3190" w:type="dxa"/>
          </w:tcPr>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«РАССМОТРЕНО»</w:t>
            </w:r>
          </w:p>
        </w:tc>
        <w:tc>
          <w:tcPr>
            <w:tcW w:w="3190" w:type="dxa"/>
            <w:hideMark/>
          </w:tcPr>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«СОГЛАСОВАНО»</w:t>
            </w:r>
          </w:p>
        </w:tc>
        <w:tc>
          <w:tcPr>
            <w:tcW w:w="3191" w:type="dxa"/>
            <w:hideMark/>
          </w:tcPr>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«УТВЕРЖДЕНО»</w:t>
            </w:r>
          </w:p>
        </w:tc>
      </w:tr>
      <w:tr w:rsidR="00DF0EE6" w:rsidRPr="00A04E18" w:rsidTr="00B5473A">
        <w:tc>
          <w:tcPr>
            <w:tcW w:w="3190" w:type="dxa"/>
          </w:tcPr>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Заседание МО учителей общественно-естественных предметов</w:t>
            </w:r>
          </w:p>
          <w:p w:rsidR="00DF0EE6" w:rsidRPr="00A04E18" w:rsidRDefault="00DF0EE6" w:rsidP="00DF0EE6">
            <w:pPr>
              <w:spacing w:after="0" w:line="240" w:lineRule="auto"/>
              <w:contextualSpacing/>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Протокол №1</w:t>
            </w:r>
          </w:p>
          <w:p w:rsidR="00DF0EE6" w:rsidRPr="00A04E18" w:rsidRDefault="00DF0EE6" w:rsidP="00DF0EE6">
            <w:pPr>
              <w:spacing w:after="0" w:line="240" w:lineRule="auto"/>
              <w:contextualSpacing/>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от 30.08.2023 г.</w:t>
            </w:r>
          </w:p>
        </w:tc>
        <w:tc>
          <w:tcPr>
            <w:tcW w:w="3190" w:type="dxa"/>
            <w:hideMark/>
          </w:tcPr>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Заседание</w:t>
            </w:r>
          </w:p>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Методического совета</w:t>
            </w:r>
          </w:p>
          <w:p w:rsidR="00DF0EE6" w:rsidRPr="00A04E18" w:rsidRDefault="00DF0EE6" w:rsidP="00DF0EE6">
            <w:pPr>
              <w:spacing w:after="0" w:line="240" w:lineRule="auto"/>
              <w:contextualSpacing/>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 xml:space="preserve">      Протокол      </w:t>
            </w:r>
          </w:p>
          <w:p w:rsidR="00DF0EE6" w:rsidRPr="00A04E18" w:rsidRDefault="00DF0EE6" w:rsidP="00DF0EE6">
            <w:pPr>
              <w:spacing w:after="0" w:line="240" w:lineRule="auto"/>
              <w:contextualSpacing/>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 xml:space="preserve">      от 30.08.2023 г. №1</w:t>
            </w:r>
          </w:p>
        </w:tc>
        <w:tc>
          <w:tcPr>
            <w:tcW w:w="3191" w:type="dxa"/>
            <w:hideMark/>
          </w:tcPr>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Приказ</w:t>
            </w:r>
          </w:p>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 xml:space="preserve"> МБОУ СОШ №3 г.Лебедянь</w:t>
            </w:r>
          </w:p>
          <w:p w:rsidR="00DF0EE6" w:rsidRPr="00A04E18" w:rsidRDefault="00DF0EE6" w:rsidP="00A04E18">
            <w:pPr>
              <w:spacing w:after="0" w:line="240" w:lineRule="auto"/>
              <w:contextualSpacing/>
              <w:jc w:val="center"/>
              <w:rPr>
                <w:rFonts w:ascii="Times New Roman" w:eastAsia="Times New Roman" w:hAnsi="Times New Roman" w:cs="Times New Roman"/>
                <w:sz w:val="24"/>
                <w:szCs w:val="24"/>
                <w:lang w:val="ru-RU" w:eastAsia="ru-RU"/>
              </w:rPr>
            </w:pPr>
            <w:r w:rsidRPr="00A04E18">
              <w:rPr>
                <w:rFonts w:ascii="Times New Roman" w:eastAsia="Times New Roman" w:hAnsi="Times New Roman" w:cs="Times New Roman"/>
                <w:sz w:val="24"/>
                <w:szCs w:val="24"/>
                <w:lang w:val="ru-RU" w:eastAsia="ru-RU"/>
              </w:rPr>
              <w:t xml:space="preserve">от 30.08.2023 г. № </w:t>
            </w:r>
            <w:r w:rsidR="00A04E18" w:rsidRPr="00A04E18">
              <w:rPr>
                <w:rFonts w:ascii="Times New Roman" w:eastAsia="Times New Roman" w:hAnsi="Times New Roman" w:cs="Times New Roman"/>
                <w:sz w:val="24"/>
                <w:szCs w:val="24"/>
                <w:lang w:val="ru-RU" w:eastAsia="ru-RU"/>
              </w:rPr>
              <w:t>187</w:t>
            </w:r>
          </w:p>
        </w:tc>
      </w:tr>
    </w:tbl>
    <w:p w:rsidR="00DF0EE6" w:rsidRPr="00A04E18" w:rsidRDefault="00DF0EE6" w:rsidP="00DF0EE6">
      <w:pPr>
        <w:spacing w:after="0" w:line="240" w:lineRule="auto"/>
        <w:contextualSpacing/>
        <w:jc w:val="center"/>
        <w:rPr>
          <w:rFonts w:ascii="Times New Roman" w:eastAsia="Times New Roman" w:hAnsi="Times New Roman" w:cs="Times New Roman"/>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ind w:left="7080" w:firstLine="708"/>
        <w:contextualSpacing/>
        <w:jc w:val="center"/>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contextualSpacing/>
        <w:jc w:val="right"/>
        <w:rPr>
          <w:rFonts w:ascii="Times New Roman" w:eastAsia="Times New Roman" w:hAnsi="Times New Roman" w:cs="Times New Roman"/>
          <w:b/>
          <w:sz w:val="24"/>
          <w:szCs w:val="24"/>
          <w:lang w:val="ru-RU" w:eastAsia="ru-RU"/>
        </w:rPr>
      </w:pPr>
    </w:p>
    <w:p w:rsidR="00DF0EE6" w:rsidRPr="00A04E18" w:rsidRDefault="00DF0EE6" w:rsidP="00DF0EE6">
      <w:pPr>
        <w:spacing w:after="0" w:line="240" w:lineRule="auto"/>
        <w:ind w:left="120"/>
        <w:contextualSpacing/>
        <w:rPr>
          <w:sz w:val="24"/>
          <w:szCs w:val="24"/>
          <w:lang w:val="ru-RU"/>
        </w:rPr>
      </w:pPr>
      <w:r w:rsidRPr="00A04E18">
        <w:rPr>
          <w:rFonts w:ascii="Times New Roman" w:hAnsi="Times New Roman"/>
          <w:color w:val="000000"/>
          <w:sz w:val="24"/>
          <w:szCs w:val="24"/>
          <w:lang w:val="ru-RU"/>
        </w:rPr>
        <w:t>‌</w:t>
      </w:r>
    </w:p>
    <w:p w:rsidR="00DF0EE6" w:rsidRPr="00A04E18" w:rsidRDefault="00DF0EE6" w:rsidP="00DF0EE6">
      <w:pPr>
        <w:spacing w:after="0" w:line="240" w:lineRule="auto"/>
        <w:ind w:left="120"/>
        <w:contextualSpacing/>
        <w:rPr>
          <w:sz w:val="24"/>
          <w:szCs w:val="24"/>
          <w:lang w:val="ru-RU"/>
        </w:rPr>
      </w:pPr>
    </w:p>
    <w:p w:rsidR="00DF0EE6"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b/>
          <w:color w:val="000000"/>
          <w:sz w:val="24"/>
          <w:szCs w:val="24"/>
          <w:lang w:val="ru-RU"/>
        </w:rPr>
        <w:t>‌ ‌</w:t>
      </w:r>
      <w:r w:rsidRPr="00A04E18">
        <w:rPr>
          <w:rFonts w:ascii="Times New Roman" w:hAnsi="Times New Roman"/>
          <w:color w:val="000000"/>
          <w:sz w:val="24"/>
          <w:szCs w:val="24"/>
          <w:lang w:val="ru-RU"/>
        </w:rPr>
        <w:t>​</w:t>
      </w:r>
    </w:p>
    <w:p w:rsidR="00DF0EE6" w:rsidRPr="00A04E18" w:rsidRDefault="00DF0EE6" w:rsidP="00DF0EE6">
      <w:pPr>
        <w:spacing w:after="0" w:line="240" w:lineRule="auto"/>
        <w:ind w:left="120"/>
        <w:contextualSpacing/>
        <w:rPr>
          <w:sz w:val="24"/>
          <w:szCs w:val="24"/>
          <w:lang w:val="ru-RU"/>
        </w:rPr>
      </w:pPr>
    </w:p>
    <w:p w:rsidR="000F450C" w:rsidRPr="00A04E18" w:rsidRDefault="000F450C" w:rsidP="00DF0EE6">
      <w:pPr>
        <w:spacing w:after="0" w:line="240" w:lineRule="auto"/>
        <w:ind w:left="120"/>
        <w:contextualSpacing/>
        <w:rPr>
          <w:sz w:val="24"/>
          <w:szCs w:val="24"/>
          <w:lang w:val="ru-RU"/>
        </w:rPr>
      </w:pPr>
    </w:p>
    <w:p w:rsidR="000F450C"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b/>
          <w:color w:val="000000"/>
          <w:sz w:val="24"/>
          <w:szCs w:val="24"/>
          <w:lang w:val="ru-RU"/>
        </w:rPr>
        <w:t>РАБОЧАЯ ПРОГРАММА</w:t>
      </w:r>
    </w:p>
    <w:p w:rsidR="000F450C" w:rsidRPr="00A04E18" w:rsidRDefault="000F450C" w:rsidP="00DF0EE6">
      <w:pPr>
        <w:spacing w:after="0" w:line="240" w:lineRule="auto"/>
        <w:ind w:left="120"/>
        <w:contextualSpacing/>
        <w:jc w:val="center"/>
        <w:rPr>
          <w:sz w:val="24"/>
          <w:szCs w:val="24"/>
          <w:lang w:val="ru-RU"/>
        </w:rPr>
      </w:pPr>
    </w:p>
    <w:p w:rsidR="000F450C"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b/>
          <w:color w:val="000000"/>
          <w:sz w:val="24"/>
          <w:szCs w:val="24"/>
          <w:lang w:val="ru-RU"/>
        </w:rPr>
        <w:t>учебного предмета «Обществознание»</w:t>
      </w:r>
    </w:p>
    <w:p w:rsidR="000F450C"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color w:val="000000"/>
          <w:sz w:val="24"/>
          <w:szCs w:val="24"/>
          <w:lang w:val="ru-RU"/>
        </w:rPr>
        <w:t xml:space="preserve">для обучающихся 6-9 классов </w:t>
      </w: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0F450C" w:rsidP="00DF0EE6">
      <w:pPr>
        <w:spacing w:after="0" w:line="240" w:lineRule="auto"/>
        <w:ind w:left="120"/>
        <w:contextualSpacing/>
        <w:jc w:val="center"/>
        <w:rPr>
          <w:sz w:val="24"/>
          <w:szCs w:val="24"/>
          <w:lang w:val="ru-RU"/>
        </w:rPr>
      </w:pPr>
    </w:p>
    <w:p w:rsidR="000F450C" w:rsidRPr="00A04E18" w:rsidRDefault="00DF0EE6" w:rsidP="00DF0EE6">
      <w:pPr>
        <w:spacing w:after="0" w:line="240" w:lineRule="auto"/>
        <w:ind w:left="120"/>
        <w:contextualSpacing/>
        <w:jc w:val="center"/>
        <w:rPr>
          <w:sz w:val="24"/>
          <w:szCs w:val="24"/>
          <w:lang w:val="ru-RU"/>
        </w:rPr>
      </w:pPr>
      <w:r w:rsidRPr="00A04E18">
        <w:rPr>
          <w:rFonts w:ascii="Times New Roman" w:hAnsi="Times New Roman"/>
          <w:color w:val="000000"/>
          <w:sz w:val="24"/>
          <w:szCs w:val="24"/>
          <w:lang w:val="ru-RU"/>
        </w:rPr>
        <w:t>​</w:t>
      </w:r>
      <w:r w:rsidRPr="00A04E18">
        <w:rPr>
          <w:rFonts w:ascii="Times New Roman" w:hAnsi="Times New Roman"/>
          <w:b/>
          <w:color w:val="000000"/>
          <w:sz w:val="24"/>
          <w:szCs w:val="24"/>
          <w:lang w:val="ru-RU"/>
        </w:rPr>
        <w:t>‌ ‌</w:t>
      </w:r>
      <w:r w:rsidRPr="00A04E18">
        <w:rPr>
          <w:rFonts w:ascii="Times New Roman" w:hAnsi="Times New Roman"/>
          <w:color w:val="000000"/>
          <w:sz w:val="24"/>
          <w:szCs w:val="24"/>
          <w:lang w:val="ru-RU"/>
        </w:rPr>
        <w:t>​</w:t>
      </w:r>
    </w:p>
    <w:p w:rsidR="000F450C" w:rsidRPr="00A04E18" w:rsidRDefault="000F450C" w:rsidP="00DF0EE6">
      <w:pPr>
        <w:spacing w:after="0" w:line="240" w:lineRule="auto"/>
        <w:ind w:left="120"/>
        <w:contextualSpacing/>
        <w:rPr>
          <w:sz w:val="24"/>
          <w:szCs w:val="24"/>
          <w:lang w:val="ru-RU"/>
        </w:rPr>
      </w:pPr>
    </w:p>
    <w:p w:rsidR="000F450C" w:rsidRPr="00A04E18" w:rsidRDefault="000F450C" w:rsidP="00DF0EE6">
      <w:pPr>
        <w:spacing w:after="0" w:line="240" w:lineRule="auto"/>
        <w:contextualSpacing/>
        <w:rPr>
          <w:sz w:val="24"/>
          <w:szCs w:val="24"/>
          <w:lang w:val="ru-RU"/>
        </w:rPr>
        <w:sectPr w:rsidR="000F450C" w:rsidRPr="00A04E18">
          <w:pgSz w:w="11906" w:h="16383"/>
          <w:pgMar w:top="1134" w:right="850" w:bottom="1134" w:left="1701" w:header="720" w:footer="720" w:gutter="0"/>
          <w:cols w:space="720"/>
        </w:sectPr>
      </w:pPr>
    </w:p>
    <w:p w:rsidR="000F450C" w:rsidRPr="00A04E18" w:rsidRDefault="00DF0EE6" w:rsidP="00A04E18">
      <w:pPr>
        <w:spacing w:after="0" w:line="240" w:lineRule="auto"/>
        <w:ind w:left="120"/>
        <w:contextualSpacing/>
        <w:jc w:val="center"/>
        <w:rPr>
          <w:sz w:val="24"/>
          <w:szCs w:val="24"/>
          <w:lang w:val="ru-RU"/>
        </w:rPr>
      </w:pPr>
      <w:bookmarkStart w:id="1" w:name="block-2336670"/>
      <w:bookmarkEnd w:id="0"/>
      <w:r w:rsidRPr="00A04E18">
        <w:rPr>
          <w:rFonts w:ascii="Times New Roman" w:hAnsi="Times New Roman"/>
          <w:b/>
          <w:color w:val="000000"/>
          <w:sz w:val="24"/>
          <w:szCs w:val="24"/>
          <w:lang w:val="ru-RU"/>
        </w:rPr>
        <w:lastRenderedPageBreak/>
        <w:t>ПОЯСНИТЕЛЬНАЯ ЗАПИСКА</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ОБЩАЯ ХАРАКТЕРИСТИКА УЧЕБНОГО ПРЕДМЕТА «ОБЩЕСТВОЗНАНИЕ»</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04E18">
        <w:rPr>
          <w:rFonts w:ascii="Times New Roman" w:hAnsi="Times New Roman"/>
          <w:color w:val="333333"/>
          <w:sz w:val="24"/>
          <w:szCs w:val="24"/>
          <w:lang w:val="ru-RU"/>
        </w:rPr>
        <w:t xml:space="preserve">едеральной рабочей </w:t>
      </w:r>
      <w:r w:rsidRPr="00A04E18">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sidRPr="00A04E18">
        <w:rPr>
          <w:rFonts w:ascii="Times New Roman" w:hAnsi="Times New Roman"/>
          <w:color w:val="000000"/>
          <w:sz w:val="24"/>
          <w:szCs w:val="24"/>
        </w:rPr>
        <w:t>Отечеству</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приверженности</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нацио­нальным</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ценностям</w:t>
      </w:r>
      <w:proofErr w:type="spellEnd"/>
      <w:r w:rsidRPr="00A04E18">
        <w:rPr>
          <w:rFonts w:ascii="Times New Roman" w:hAnsi="Times New Roman"/>
          <w:color w:val="000000"/>
          <w:sz w:val="24"/>
          <w:szCs w:val="24"/>
        </w:rPr>
        <w:t xml:space="preserve">. </w:t>
      </w:r>
      <w:r w:rsidRPr="00A04E18">
        <w:rPr>
          <w:rFonts w:ascii="Times New Roman" w:hAnsi="Times New Roman"/>
          <w:color w:val="000000"/>
          <w:sz w:val="24"/>
          <w:szCs w:val="24"/>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ЦЕЛИ ИЗУЧЕНИЯ УЧЕБНОГО ПРЕДМЕТА «ОБЩЕСТВОЗНАНИЕ»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Целями обществоведческого образования в основной школе являются:</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lastRenderedPageBreak/>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F450C" w:rsidRPr="00A04E18" w:rsidRDefault="00DF0EE6" w:rsidP="00DF0EE6">
      <w:pPr>
        <w:numPr>
          <w:ilvl w:val="0"/>
          <w:numId w:val="1"/>
        </w:numPr>
        <w:spacing w:after="0" w:line="240" w:lineRule="auto"/>
        <w:contextualSpacing/>
        <w:jc w:val="both"/>
        <w:rPr>
          <w:sz w:val="24"/>
          <w:szCs w:val="24"/>
          <w:lang w:val="ru-RU"/>
        </w:rPr>
      </w:pPr>
      <w:r w:rsidRPr="00A04E18">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F450C" w:rsidRPr="00A04E18" w:rsidRDefault="000F450C" w:rsidP="00DF0EE6">
      <w:pPr>
        <w:spacing w:after="0" w:line="240" w:lineRule="auto"/>
        <w:ind w:left="120"/>
        <w:contextualSpacing/>
        <w:jc w:val="both"/>
        <w:rPr>
          <w:sz w:val="24"/>
          <w:szCs w:val="24"/>
          <w:lang w:val="ru-RU"/>
        </w:rPr>
      </w:pPr>
    </w:p>
    <w:p w:rsidR="00DF0EE6" w:rsidRPr="00A04E18" w:rsidRDefault="00DF0EE6" w:rsidP="00DF0EE6">
      <w:pPr>
        <w:spacing w:after="0" w:line="240" w:lineRule="auto"/>
        <w:ind w:left="120"/>
        <w:contextualSpacing/>
        <w:jc w:val="both"/>
        <w:rPr>
          <w:rFonts w:ascii="Times New Roman" w:hAnsi="Times New Roman"/>
          <w:b/>
          <w:color w:val="000000"/>
          <w:sz w:val="24"/>
          <w:szCs w:val="24"/>
          <w:lang w:val="ru-RU"/>
        </w:rPr>
      </w:pPr>
    </w:p>
    <w:p w:rsidR="00DF0EE6" w:rsidRPr="00A04E18" w:rsidRDefault="00DF0EE6" w:rsidP="00DF0EE6">
      <w:pPr>
        <w:spacing w:after="0" w:line="240" w:lineRule="auto"/>
        <w:ind w:left="120"/>
        <w:contextualSpacing/>
        <w:jc w:val="both"/>
        <w:rPr>
          <w:rFonts w:ascii="Times New Roman" w:hAnsi="Times New Roman"/>
          <w:b/>
          <w:color w:val="000000"/>
          <w:sz w:val="24"/>
          <w:szCs w:val="24"/>
          <w:lang w:val="ru-RU"/>
        </w:rPr>
      </w:pPr>
    </w:p>
    <w:p w:rsidR="00DF0EE6" w:rsidRPr="00A04E18" w:rsidRDefault="00DF0EE6" w:rsidP="00DF0EE6">
      <w:pPr>
        <w:spacing w:after="0" w:line="240" w:lineRule="auto"/>
        <w:ind w:left="120"/>
        <w:contextualSpacing/>
        <w:jc w:val="both"/>
        <w:rPr>
          <w:rFonts w:ascii="Times New Roman" w:hAnsi="Times New Roman"/>
          <w:b/>
          <w:color w:val="000000"/>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МЕСТО УЧЕБНОГО ПРЕДМЕТА «ОБЩЕСТВОЗНАНИЕ» В УЧЕБНОМ ПЛАНЕ</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F450C" w:rsidRPr="00A04E18" w:rsidRDefault="000F450C" w:rsidP="00DF0EE6">
      <w:pPr>
        <w:spacing w:after="0" w:line="240" w:lineRule="auto"/>
        <w:contextualSpacing/>
        <w:rPr>
          <w:sz w:val="24"/>
          <w:szCs w:val="24"/>
          <w:lang w:val="ru-RU"/>
        </w:rPr>
        <w:sectPr w:rsidR="000F450C" w:rsidRPr="00A04E18">
          <w:pgSz w:w="11906" w:h="16383"/>
          <w:pgMar w:top="1134" w:right="850" w:bottom="1134" w:left="1701" w:header="720" w:footer="720" w:gutter="0"/>
          <w:cols w:space="720"/>
        </w:sectPr>
      </w:pPr>
    </w:p>
    <w:p w:rsidR="000F450C" w:rsidRPr="00A04E18" w:rsidRDefault="00DF0EE6" w:rsidP="00DF0EE6">
      <w:pPr>
        <w:spacing w:after="0" w:line="240" w:lineRule="auto"/>
        <w:ind w:left="120"/>
        <w:contextualSpacing/>
        <w:jc w:val="both"/>
        <w:rPr>
          <w:sz w:val="24"/>
          <w:szCs w:val="24"/>
          <w:lang w:val="ru-RU"/>
        </w:rPr>
      </w:pPr>
      <w:bookmarkStart w:id="2" w:name="block-2336665"/>
      <w:bookmarkEnd w:id="1"/>
      <w:r w:rsidRPr="00A04E18">
        <w:rPr>
          <w:rFonts w:ascii="Times New Roman" w:hAnsi="Times New Roman"/>
          <w:b/>
          <w:color w:val="000000"/>
          <w:sz w:val="24"/>
          <w:szCs w:val="24"/>
          <w:lang w:val="ru-RU"/>
        </w:rPr>
        <w:lastRenderedPageBreak/>
        <w:t>СОДЕРЖАНИЕ УЧЕБНОГО ПРЕДМЕТА</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6 КЛАСС</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и его социальное окружение.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Отношения с друзьями и сверстниками. Конфликты в межличностных отношениях.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Общество, в котором мы живём.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Социальные общности и группы. Положение человека в обществе.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A04E18">
        <w:rPr>
          <w:rFonts w:ascii="Times New Roman" w:hAnsi="Times New Roman"/>
          <w:color w:val="000000"/>
          <w:sz w:val="24"/>
          <w:szCs w:val="24"/>
        </w:rPr>
        <w:t>XXI</w:t>
      </w:r>
      <w:r w:rsidRPr="00A04E18">
        <w:rPr>
          <w:rFonts w:ascii="Times New Roman" w:hAnsi="Times New Roman"/>
          <w:color w:val="000000"/>
          <w:sz w:val="24"/>
          <w:szCs w:val="24"/>
          <w:lang w:val="ru-RU"/>
        </w:rPr>
        <w:t xml:space="preserve"> века. Место нашей Родины среди современных государств.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7 КЛАСС</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Социальные ценности и нормы.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Моральный выбор. Моральная оценка поведения людей и собственного поведения. Влияние моральных норм на общество и человека.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 и его роль в жизни общества. Право и мораль.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как участник правовых отношений.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Основы российского права.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8 КЛАСС</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экономических отношениях.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Экономическая система и её функции. Собственность.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Предпринимательство. Виды и формы предпринимательской деятельности.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Обмен. Деньги и их функции. Торговля и её формы.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Заработная плата и стимулирование труда. Занятость и безработица.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Основные типы финансовых инструментов: акции и облигации.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мире культуры.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Политика в сфере культуры и образования в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9 КЛАСС</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политическом измерении.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Политический режим и его виды.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Участие граждан в политике. Выборы, референдум.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Гражданин и государство.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w:t>
      </w:r>
      <w:r w:rsidRPr="00A04E18">
        <w:rPr>
          <w:rFonts w:ascii="Times New Roman" w:hAnsi="Times New Roman"/>
          <w:color w:val="000000"/>
          <w:sz w:val="24"/>
          <w:szCs w:val="24"/>
          <w:lang w:val="ru-RU"/>
        </w:rPr>
        <w:lastRenderedPageBreak/>
        <w:t>Федерации. Конституционный Суд Российской Федерации. Верховный Суд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Местное самоуправление.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системе социальных отношений.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Социальная структура общества. Многообразие социальных общностей и групп.</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Социальная мобильность.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Социализация личности.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Социальная политика Российского государства.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Социальные конфликты и пути их разрешения.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в современном изменяющемся мире.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Молодёжь – активный участник общественной жизни. Волонтёрское движение.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Профессии настоящего и будущего. Непрерывное образование и карьера.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Перспективы развития общества.</w:t>
      </w:r>
    </w:p>
    <w:p w:rsidR="000F450C" w:rsidRPr="00A04E18" w:rsidRDefault="000F450C" w:rsidP="00DF0EE6">
      <w:pPr>
        <w:spacing w:after="0" w:line="240" w:lineRule="auto"/>
        <w:contextualSpacing/>
        <w:rPr>
          <w:sz w:val="24"/>
          <w:szCs w:val="24"/>
          <w:lang w:val="ru-RU"/>
        </w:rPr>
      </w:pPr>
    </w:p>
    <w:p w:rsidR="00DF0EE6" w:rsidRPr="00A04E18" w:rsidRDefault="00DF0EE6" w:rsidP="00DF0EE6">
      <w:pPr>
        <w:spacing w:after="0" w:line="240" w:lineRule="auto"/>
        <w:contextualSpacing/>
        <w:rPr>
          <w:sz w:val="24"/>
          <w:szCs w:val="24"/>
          <w:lang w:val="ru-RU"/>
        </w:rPr>
      </w:pPr>
    </w:p>
    <w:p w:rsidR="00DF0EE6" w:rsidRPr="00A04E18" w:rsidRDefault="00DF0EE6" w:rsidP="00DF0EE6">
      <w:pPr>
        <w:spacing w:after="0" w:line="240" w:lineRule="auto"/>
        <w:ind w:firstLine="600"/>
        <w:contextualSpacing/>
        <w:jc w:val="both"/>
        <w:rPr>
          <w:rFonts w:ascii="Times New Roman" w:hAnsi="Times New Roman"/>
          <w:b/>
          <w:sz w:val="24"/>
          <w:szCs w:val="24"/>
          <w:lang w:val="ru-RU"/>
        </w:rPr>
      </w:pPr>
      <w:r w:rsidRPr="00A04E18">
        <w:rPr>
          <w:rFonts w:ascii="Times New Roman" w:hAnsi="Times New Roman"/>
          <w:b/>
          <w:sz w:val="24"/>
          <w:szCs w:val="24"/>
          <w:lang w:val="ru-RU"/>
        </w:rPr>
        <w:t>Воспитательный потенциал предмета «Обществознание» реализуется через:</w:t>
      </w:r>
    </w:p>
    <w:p w:rsidR="00DF0EE6" w:rsidRPr="00A04E18" w:rsidRDefault="00DF0EE6" w:rsidP="00DF0EE6">
      <w:pPr>
        <w:tabs>
          <w:tab w:val="left" w:pos="1688"/>
        </w:tabs>
        <w:spacing w:after="0" w:line="240" w:lineRule="auto"/>
        <w:ind w:firstLine="600"/>
        <w:contextualSpacing/>
        <w:jc w:val="both"/>
        <w:rPr>
          <w:rFonts w:ascii="Times New Roman" w:hAnsi="Times New Roman" w:cs="Times New Roman"/>
          <w:b/>
          <w:sz w:val="24"/>
          <w:szCs w:val="24"/>
          <w:lang w:val="ru-RU"/>
        </w:rPr>
      </w:pPr>
      <w:r w:rsidRPr="00A04E18">
        <w:rPr>
          <w:rFonts w:ascii="Times New Roman" w:hAnsi="Times New Roman" w:cs="Times New Roman"/>
          <w:b/>
          <w:sz w:val="24"/>
          <w:szCs w:val="24"/>
          <w:lang w:val="ru-RU"/>
        </w:rPr>
        <w:tab/>
      </w:r>
    </w:p>
    <w:p w:rsidR="00DF0EE6" w:rsidRPr="00A04E18" w:rsidRDefault="00DF0EE6" w:rsidP="00DF0EE6">
      <w:pPr>
        <w:pStyle w:val="pboth"/>
        <w:shd w:val="clear" w:color="auto" w:fill="FFFFFF"/>
        <w:spacing w:before="0" w:beforeAutospacing="0" w:after="0" w:afterAutospacing="0"/>
        <w:contextualSpacing/>
        <w:jc w:val="both"/>
      </w:pPr>
      <w:r w:rsidRPr="00A04E18">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DF0EE6" w:rsidRPr="00A04E18" w:rsidRDefault="00DF0EE6" w:rsidP="00DF0EE6">
      <w:pPr>
        <w:pStyle w:val="pboth"/>
        <w:shd w:val="clear" w:color="auto" w:fill="FFFFFF"/>
        <w:spacing w:before="0" w:beforeAutospacing="0" w:after="0" w:afterAutospacing="0"/>
        <w:contextualSpacing/>
        <w:jc w:val="both"/>
      </w:pPr>
      <w:bookmarkStart w:id="3" w:name="170979"/>
      <w:bookmarkEnd w:id="3"/>
      <w:r w:rsidRPr="00A04E18">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DF0EE6" w:rsidRPr="00A04E18" w:rsidRDefault="00DF0EE6" w:rsidP="00DF0EE6">
      <w:pPr>
        <w:pStyle w:val="pboth"/>
        <w:shd w:val="clear" w:color="auto" w:fill="FFFFFF"/>
        <w:spacing w:before="0" w:beforeAutospacing="0" w:after="0" w:afterAutospacing="0"/>
        <w:contextualSpacing/>
        <w:jc w:val="both"/>
      </w:pPr>
      <w:bookmarkStart w:id="4" w:name="170980"/>
      <w:bookmarkEnd w:id="4"/>
      <w:r w:rsidRPr="00A04E18">
        <w:lastRenderedPageBreak/>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DF0EE6" w:rsidRPr="00A04E18" w:rsidRDefault="00DF0EE6" w:rsidP="00DF0EE6">
      <w:pPr>
        <w:pStyle w:val="pboth"/>
        <w:shd w:val="clear" w:color="auto" w:fill="FFFFFF"/>
        <w:spacing w:before="0" w:beforeAutospacing="0" w:after="0" w:afterAutospacing="0"/>
        <w:contextualSpacing/>
        <w:jc w:val="both"/>
      </w:pPr>
      <w:bookmarkStart w:id="5" w:name="170981"/>
      <w:bookmarkEnd w:id="5"/>
      <w:r w:rsidRPr="00A04E18">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DF0EE6" w:rsidRPr="00A04E18" w:rsidRDefault="00DF0EE6" w:rsidP="00DF0EE6">
      <w:pPr>
        <w:pStyle w:val="pboth"/>
        <w:shd w:val="clear" w:color="auto" w:fill="FFFFFF"/>
        <w:spacing w:before="0" w:beforeAutospacing="0" w:after="0" w:afterAutospacing="0"/>
        <w:contextualSpacing/>
        <w:jc w:val="both"/>
      </w:pPr>
      <w:bookmarkStart w:id="6" w:name="170982"/>
      <w:bookmarkEnd w:id="6"/>
      <w:r w:rsidRPr="00A04E18">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DF0EE6" w:rsidRPr="00A04E18" w:rsidRDefault="00DF0EE6" w:rsidP="00DF0EE6">
      <w:pPr>
        <w:spacing w:after="0" w:line="240" w:lineRule="auto"/>
        <w:contextualSpacing/>
        <w:jc w:val="both"/>
        <w:rPr>
          <w:rFonts w:ascii="Times New Roman" w:hAnsi="Times New Roman" w:cs="Times New Roman"/>
          <w:sz w:val="24"/>
          <w:szCs w:val="24"/>
          <w:lang w:val="ru-RU"/>
        </w:rPr>
      </w:pPr>
      <w:r w:rsidRPr="00A04E18">
        <w:rPr>
          <w:rFonts w:ascii="Times New Roman" w:eastAsia="Times New Roman" w:hAnsi="Times New Roman" w:cs="Times New Roman"/>
          <w:sz w:val="24"/>
          <w:szCs w:val="24"/>
          <w:lang w:val="ru-RU" w:eastAsia="ru-RU"/>
        </w:rPr>
        <w:br/>
      </w:r>
    </w:p>
    <w:p w:rsidR="00DF0EE6" w:rsidRPr="00A04E18" w:rsidRDefault="00DF0EE6" w:rsidP="00DF0EE6">
      <w:pPr>
        <w:spacing w:after="0" w:line="240" w:lineRule="auto"/>
        <w:contextualSpacing/>
        <w:rPr>
          <w:sz w:val="24"/>
          <w:szCs w:val="24"/>
          <w:lang w:val="ru-RU"/>
        </w:rPr>
        <w:sectPr w:rsidR="00DF0EE6" w:rsidRPr="00A04E18">
          <w:pgSz w:w="11906" w:h="16383"/>
          <w:pgMar w:top="1134" w:right="850" w:bottom="1134" w:left="1701" w:header="720" w:footer="720" w:gutter="0"/>
          <w:cols w:space="720"/>
        </w:sectPr>
      </w:pPr>
    </w:p>
    <w:p w:rsidR="000F450C" w:rsidRPr="00A04E18" w:rsidRDefault="00DF0EE6" w:rsidP="00DF0EE6">
      <w:pPr>
        <w:spacing w:after="0" w:line="240" w:lineRule="auto"/>
        <w:ind w:left="120"/>
        <w:contextualSpacing/>
        <w:jc w:val="both"/>
        <w:rPr>
          <w:sz w:val="24"/>
          <w:szCs w:val="24"/>
          <w:lang w:val="ru-RU"/>
        </w:rPr>
      </w:pPr>
      <w:bookmarkStart w:id="7" w:name="block-2336669"/>
      <w:bookmarkEnd w:id="2"/>
      <w:r w:rsidRPr="00A04E18">
        <w:rPr>
          <w:rFonts w:ascii="Times New Roman" w:hAnsi="Times New Roman"/>
          <w:b/>
          <w:color w:val="000000"/>
          <w:sz w:val="24"/>
          <w:szCs w:val="24"/>
          <w:lang w:val="ru-RU"/>
        </w:rPr>
        <w:lastRenderedPageBreak/>
        <w:t>ПЛАНИРУЕМЫЕ ОБРАЗОВАТЕЛЬНЫЕ РЕЗУЛЬТАТЫ</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ЛИЧНОСТНЫЕ РЕЗУЛЬТАТЫ</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Гражданского воспитания: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A04E18">
        <w:rPr>
          <w:rFonts w:ascii="Times New Roman" w:hAnsi="Times New Roman"/>
          <w:b/>
          <w:color w:val="000000"/>
          <w:sz w:val="24"/>
          <w:szCs w:val="24"/>
          <w:lang w:val="ru-RU"/>
        </w:rPr>
        <w:t xml:space="preserve">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Патриотического воспитания: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Духовно-нравственного воспитания: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lastRenderedPageBreak/>
        <w:t>Физического воспитания, формирования культуры здоровья и эмоционального благополучия: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умение принимать себя и других, не осуждая;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Трудового воспитания: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A04E18">
        <w:rPr>
          <w:rFonts w:ascii="Times New Roman" w:hAnsi="Times New Roman"/>
          <w:b/>
          <w:color w:val="000000"/>
          <w:sz w:val="24"/>
          <w:szCs w:val="24"/>
          <w:lang w:val="ru-RU"/>
        </w:rPr>
        <w:t xml:space="preserve">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Экологического воспитания: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A04E18">
        <w:rPr>
          <w:rFonts w:ascii="Times New Roman" w:hAnsi="Times New Roman"/>
          <w:b/>
          <w:color w:val="000000"/>
          <w:sz w:val="24"/>
          <w:szCs w:val="24"/>
          <w:lang w:val="ru-RU"/>
        </w:rPr>
        <w:t xml:space="preserve">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Ценности научного познания: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04E18">
        <w:rPr>
          <w:rFonts w:ascii="Times New Roman" w:hAnsi="Times New Roman"/>
          <w:b/>
          <w:color w:val="000000"/>
          <w:sz w:val="24"/>
          <w:szCs w:val="24"/>
          <w:lang w:val="ru-RU"/>
        </w:rPr>
        <w:t xml:space="preserve">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умение анализировать и выявлять взаимосвязи природы, общества и экономики;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МЕТАПРЕДМЕТНЫЕ РЕЗУЛЬТАТЫ</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1.</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Овладение универсальными учебными познавательными действиями.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Базовые логические действия: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предлагать критерии для выявления закономерностей и противоречий;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Базовые исследовательские действия: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использовать вопросы как исследовательский инструмент познания;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Работа с информацией: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самостоятельно выбирать оптимальную форму представления информации;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эффективно запоминать и систематизировать информацию.</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2. Овладение универсальными учебными коммуникативными действиями.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Общение: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выражать себя (свою точку зрения) в устных и письменных текстах;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публично представлять результаты выполненного исследования, проекта;</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Совместная деятельность: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3. Овладение универсальными учебными регулятивными действиями.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Самоорганизация: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выявлять проблемы для решения в жизненных и учебных ситуациях;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делать выбор и брать ответственность за решение.</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Самоконтроль:</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владеть способами самоконтроля, самомотивации и рефлексии;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давать адекватную оценку ситуации и предлагать план её изменения;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оценивать соответствие результата цели и условиям.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Эмоциональный интеллект:</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различать, называть и управлять собственными эмоциями и эмоциями других;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выявлять и анализировать причины эмоций;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регулировать способ выражения эмоций.</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Принятие себя и других:</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осознанно относиться к другому человеку, его мнению;</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признавать своё право на ошибку и такое же право другого;</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принимать себя и других, не осуждая;</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открытость себе и другим;</w:t>
      </w: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color w:val="000000"/>
          <w:sz w:val="24"/>
          <w:szCs w:val="24"/>
          <w:lang w:val="ru-RU"/>
        </w:rPr>
        <w:t>осознавать невозможность контролировать всё вокруг.</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ПРЕДМЕТНЫЕ РЕЗУЛЬТАТЫ</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lang w:val="ru-RU"/>
        </w:rPr>
      </w:pPr>
      <w:r w:rsidRPr="00A04E18">
        <w:rPr>
          <w:rFonts w:ascii="Times New Roman" w:hAnsi="Times New Roman"/>
          <w:b/>
          <w:color w:val="000000"/>
          <w:sz w:val="24"/>
          <w:szCs w:val="24"/>
          <w:lang w:val="ru-RU"/>
        </w:rPr>
        <w:t>6 КЛАСС</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firstLine="600"/>
        <w:contextualSpacing/>
        <w:jc w:val="both"/>
        <w:rPr>
          <w:sz w:val="24"/>
          <w:szCs w:val="24"/>
          <w:lang w:val="ru-RU"/>
        </w:rPr>
      </w:pPr>
      <w:r w:rsidRPr="00A04E18">
        <w:rPr>
          <w:rFonts w:ascii="Times New Roman" w:hAnsi="Times New Roman"/>
          <w:b/>
          <w:color w:val="000000"/>
          <w:sz w:val="24"/>
          <w:szCs w:val="24"/>
          <w:lang w:val="ru-RU"/>
        </w:rPr>
        <w:t>Человек и его социальное окружение</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lastRenderedPageBreak/>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0F450C" w:rsidRPr="00A04E18" w:rsidRDefault="00DF0EE6" w:rsidP="00DF0EE6">
      <w:pPr>
        <w:numPr>
          <w:ilvl w:val="0"/>
          <w:numId w:val="2"/>
        </w:numPr>
        <w:spacing w:after="0" w:line="240" w:lineRule="auto"/>
        <w:contextualSpacing/>
        <w:jc w:val="both"/>
        <w:rPr>
          <w:sz w:val="24"/>
          <w:szCs w:val="24"/>
          <w:lang w:val="ru-RU"/>
        </w:rPr>
      </w:pPr>
      <w:r w:rsidRPr="00A04E18">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Общество</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котором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мы</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живём</w:t>
      </w:r>
      <w:proofErr w:type="spellEnd"/>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классифицировать социальные общности и группы;</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0F450C" w:rsidRPr="00A04E18" w:rsidRDefault="00DF0EE6" w:rsidP="00DF0EE6">
      <w:pPr>
        <w:numPr>
          <w:ilvl w:val="0"/>
          <w:numId w:val="3"/>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w:t>
      </w:r>
      <w:r w:rsidRPr="00A04E18">
        <w:rPr>
          <w:rFonts w:ascii="Times New Roman" w:hAnsi="Times New Roman"/>
          <w:color w:val="000000"/>
          <w:sz w:val="24"/>
          <w:szCs w:val="24"/>
          <w:lang w:val="ru-RU"/>
        </w:rPr>
        <w:lastRenderedPageBreak/>
        <w:t>взаимопонимания между людьми разных культур; осознавать ценность культуры и традиций народов России.</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rPr>
      </w:pPr>
      <w:r w:rsidRPr="00A04E18">
        <w:rPr>
          <w:rFonts w:ascii="Times New Roman" w:hAnsi="Times New Roman"/>
          <w:b/>
          <w:color w:val="000000"/>
          <w:sz w:val="24"/>
          <w:szCs w:val="24"/>
        </w:rPr>
        <w:t>7 КЛАСС</w:t>
      </w:r>
    </w:p>
    <w:p w:rsidR="000F450C" w:rsidRPr="00A04E18" w:rsidRDefault="000F450C" w:rsidP="00DF0EE6">
      <w:pPr>
        <w:spacing w:after="0" w:line="240" w:lineRule="auto"/>
        <w:ind w:left="120"/>
        <w:contextualSpacing/>
        <w:jc w:val="both"/>
        <w:rPr>
          <w:sz w:val="24"/>
          <w:szCs w:val="24"/>
        </w:rPr>
      </w:pP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Социальные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ценности</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нормы</w:t>
      </w:r>
      <w:proofErr w:type="spellEnd"/>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характеризовать</w:t>
      </w:r>
      <w:r w:rsidRPr="00A04E18">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приводить примеры</w:t>
      </w:r>
      <w:r w:rsidRPr="00A04E18">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социальные нормы, их существенные признаки и элементы;</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отдельные виды социальных норм;</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влияние социальных норм на общество и человека;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извлекать </w:t>
      </w:r>
      <w:r w:rsidRPr="00A04E18">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о социальных нормах в повседневной жизни; </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самостоятельно заполнять</w:t>
      </w:r>
      <w:r w:rsidRPr="00A04E18">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0F450C" w:rsidRPr="00A04E18" w:rsidRDefault="00DF0EE6" w:rsidP="00DF0EE6">
      <w:pPr>
        <w:numPr>
          <w:ilvl w:val="0"/>
          <w:numId w:val="4"/>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как</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участник</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правовых</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отношений</w:t>
      </w:r>
      <w:proofErr w:type="spellEnd"/>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 xml:space="preserve">характеризовать </w:t>
      </w:r>
      <w:r w:rsidRPr="00A04E18">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определять </w:t>
      </w:r>
      <w:r w:rsidRPr="00A04E18">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искать и извлекать</w:t>
      </w:r>
      <w:r w:rsidRPr="00A04E18">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 оценивать</w:t>
      </w:r>
      <w:r w:rsidRPr="00A04E18">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оценивать</w:t>
      </w:r>
      <w:r w:rsidRPr="00A04E18">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самостоятельно </w:t>
      </w:r>
      <w:r w:rsidRPr="00A04E18">
        <w:rPr>
          <w:rFonts w:ascii="Times New Roman" w:hAnsi="Times New Roman"/>
          <w:b/>
          <w:color w:val="000000"/>
          <w:sz w:val="24"/>
          <w:szCs w:val="24"/>
          <w:lang w:val="ru-RU"/>
        </w:rPr>
        <w:t xml:space="preserve">заполнять </w:t>
      </w:r>
      <w:r w:rsidRPr="00A04E18">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0F450C" w:rsidRPr="00A04E18" w:rsidRDefault="00DF0EE6" w:rsidP="00DF0EE6">
      <w:pPr>
        <w:numPr>
          <w:ilvl w:val="0"/>
          <w:numId w:val="5"/>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Основы</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российского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права</w:t>
      </w:r>
      <w:proofErr w:type="spellEnd"/>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устанавливать и объяснять</w:t>
      </w:r>
      <w:r w:rsidRPr="00A04E18">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искать и извлекать</w:t>
      </w:r>
      <w:r w:rsidRPr="00A04E18">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 оценивать</w:t>
      </w:r>
      <w:r w:rsidRPr="00A04E18">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самостоятельно </w:t>
      </w:r>
      <w:r w:rsidRPr="00A04E18">
        <w:rPr>
          <w:rFonts w:ascii="Times New Roman" w:hAnsi="Times New Roman"/>
          <w:b/>
          <w:color w:val="000000"/>
          <w:sz w:val="24"/>
          <w:szCs w:val="24"/>
          <w:lang w:val="ru-RU"/>
        </w:rPr>
        <w:t xml:space="preserve">заполнять </w:t>
      </w:r>
      <w:r w:rsidRPr="00A04E18">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0F450C" w:rsidRPr="00A04E18" w:rsidRDefault="00DF0EE6" w:rsidP="00DF0EE6">
      <w:pPr>
        <w:numPr>
          <w:ilvl w:val="0"/>
          <w:numId w:val="6"/>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rPr>
      </w:pPr>
      <w:r w:rsidRPr="00A04E18">
        <w:rPr>
          <w:rFonts w:ascii="Times New Roman" w:hAnsi="Times New Roman"/>
          <w:b/>
          <w:color w:val="000000"/>
          <w:sz w:val="24"/>
          <w:szCs w:val="24"/>
        </w:rPr>
        <w:t>8 КЛАСС</w:t>
      </w:r>
    </w:p>
    <w:p w:rsidR="000F450C" w:rsidRPr="00A04E18" w:rsidRDefault="000F450C" w:rsidP="00DF0EE6">
      <w:pPr>
        <w:spacing w:after="0" w:line="240" w:lineRule="auto"/>
        <w:ind w:left="120"/>
        <w:contextualSpacing/>
        <w:jc w:val="both"/>
        <w:rPr>
          <w:sz w:val="24"/>
          <w:szCs w:val="24"/>
        </w:rPr>
      </w:pP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экономических</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отношениях</w:t>
      </w:r>
      <w:proofErr w:type="spellEnd"/>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0F450C" w:rsidRPr="00A04E18" w:rsidRDefault="00DF0EE6" w:rsidP="00DF0EE6">
      <w:pPr>
        <w:numPr>
          <w:ilvl w:val="0"/>
          <w:numId w:val="7"/>
        </w:numPr>
        <w:spacing w:after="0" w:line="240" w:lineRule="auto"/>
        <w:contextualSpacing/>
        <w:jc w:val="both"/>
        <w:rPr>
          <w:sz w:val="24"/>
          <w:szCs w:val="24"/>
        </w:rPr>
      </w:pPr>
      <w:proofErr w:type="spellStart"/>
      <w:r w:rsidRPr="00A04E18">
        <w:rPr>
          <w:rFonts w:ascii="Times New Roman" w:hAnsi="Times New Roman"/>
          <w:b/>
          <w:color w:val="000000"/>
          <w:sz w:val="24"/>
          <w:szCs w:val="24"/>
        </w:rPr>
        <w:t>сравнивать</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color w:val="000000"/>
          <w:sz w:val="24"/>
          <w:szCs w:val="24"/>
        </w:rPr>
        <w:t>различные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способы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хозяйствования</w:t>
      </w:r>
      <w:proofErr w:type="spellEnd"/>
      <w:r w:rsidRPr="00A04E18">
        <w:rPr>
          <w:rFonts w:ascii="Times New Roman" w:hAnsi="Times New Roman"/>
          <w:color w:val="000000"/>
          <w:sz w:val="24"/>
          <w:szCs w:val="24"/>
        </w:rPr>
        <w:t xml:space="preserve">;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извлекать </w:t>
      </w:r>
      <w:r w:rsidRPr="00A04E18">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 конкретизировать</w:t>
      </w:r>
      <w:r w:rsidRPr="00A04E18">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w:t>
      </w:r>
      <w:r w:rsidRPr="00A04E18">
        <w:rPr>
          <w:rFonts w:ascii="Times New Roman" w:hAnsi="Times New Roman"/>
          <w:color w:val="000000"/>
          <w:sz w:val="24"/>
          <w:szCs w:val="24"/>
          <w:lang w:val="ru-RU"/>
        </w:rPr>
        <w:lastRenderedPageBreak/>
        <w:t>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приобретать </w:t>
      </w:r>
      <w:r w:rsidRPr="00A04E18">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приобретать </w:t>
      </w:r>
      <w:r w:rsidRPr="00A04E18">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0F450C" w:rsidRPr="00A04E18" w:rsidRDefault="00DF0EE6" w:rsidP="00DF0EE6">
      <w:pPr>
        <w:numPr>
          <w:ilvl w:val="0"/>
          <w:numId w:val="7"/>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мире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культуры</w:t>
      </w:r>
      <w:proofErr w:type="spellEnd"/>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 xml:space="preserve">по разным признакам формы и виды культуры; </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формы культуры, естественные и социально-гуманитарные науки, виды искусств;</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для объяснения роли непрерывного образования; </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 xml:space="preserve">овладевать </w:t>
      </w:r>
      <w:r w:rsidRPr="00A04E18">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систематизировать, критически оценивать и обобщать</w:t>
      </w:r>
      <w:r w:rsidRPr="00A04E18">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собственные поступки, поведение людей в духовной сфере жизни общества;</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F450C" w:rsidRPr="00A04E18" w:rsidRDefault="00DF0EE6" w:rsidP="00DF0EE6">
      <w:pPr>
        <w:numPr>
          <w:ilvl w:val="0"/>
          <w:numId w:val="8"/>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приобретать </w:t>
      </w:r>
      <w:r w:rsidRPr="00A04E18">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0F450C" w:rsidRPr="00A04E18" w:rsidRDefault="000F450C" w:rsidP="00DF0EE6">
      <w:pPr>
        <w:spacing w:after="0" w:line="240" w:lineRule="auto"/>
        <w:ind w:left="120"/>
        <w:contextualSpacing/>
        <w:jc w:val="both"/>
        <w:rPr>
          <w:sz w:val="24"/>
          <w:szCs w:val="24"/>
          <w:lang w:val="ru-RU"/>
        </w:rPr>
      </w:pPr>
    </w:p>
    <w:p w:rsidR="000F450C" w:rsidRPr="00A04E18" w:rsidRDefault="00DF0EE6" w:rsidP="00DF0EE6">
      <w:pPr>
        <w:spacing w:after="0" w:line="240" w:lineRule="auto"/>
        <w:ind w:left="120"/>
        <w:contextualSpacing/>
        <w:jc w:val="both"/>
        <w:rPr>
          <w:sz w:val="24"/>
          <w:szCs w:val="24"/>
        </w:rPr>
      </w:pPr>
      <w:r w:rsidRPr="00A04E18">
        <w:rPr>
          <w:rFonts w:ascii="Times New Roman" w:hAnsi="Times New Roman"/>
          <w:b/>
          <w:color w:val="000000"/>
          <w:sz w:val="24"/>
          <w:szCs w:val="24"/>
        </w:rPr>
        <w:t>9 КЛАСС</w:t>
      </w:r>
    </w:p>
    <w:p w:rsidR="000F450C" w:rsidRPr="00A04E18" w:rsidRDefault="000F450C" w:rsidP="00DF0EE6">
      <w:pPr>
        <w:spacing w:after="0" w:line="240" w:lineRule="auto"/>
        <w:ind w:left="120"/>
        <w:contextualSpacing/>
        <w:jc w:val="both"/>
        <w:rPr>
          <w:sz w:val="24"/>
          <w:szCs w:val="24"/>
        </w:rPr>
      </w:pP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политическом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измерении</w:t>
      </w:r>
      <w:proofErr w:type="spellEnd"/>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w:t>
      </w:r>
      <w:r w:rsidRPr="00A04E18">
        <w:rPr>
          <w:rFonts w:ascii="Times New Roman" w:hAnsi="Times New Roman"/>
          <w:color w:val="000000"/>
          <w:sz w:val="24"/>
          <w:szCs w:val="24"/>
          <w:lang w:val="ru-RU"/>
        </w:rPr>
        <w:lastRenderedPageBreak/>
        <w:t xml:space="preserve">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искать и извлекать</w:t>
      </w:r>
      <w:r w:rsidRPr="00A04E18">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и конкретизировать</w:t>
      </w:r>
      <w:r w:rsidRPr="00A04E18">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F450C" w:rsidRPr="00A04E18" w:rsidRDefault="00DF0EE6" w:rsidP="00DF0EE6">
      <w:pPr>
        <w:numPr>
          <w:ilvl w:val="0"/>
          <w:numId w:val="9"/>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Гражданин</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государство</w:t>
      </w:r>
      <w:proofErr w:type="spellEnd"/>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lastRenderedPageBreak/>
        <w:t>приводить</w:t>
      </w:r>
      <w:r w:rsidRPr="00A04E18">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систематизировать и конкретизировать</w:t>
      </w:r>
      <w:r w:rsidRPr="00A04E18">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овладевать </w:t>
      </w:r>
      <w:r w:rsidRPr="00A04E18">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искать и извлекать</w:t>
      </w:r>
      <w:r w:rsidRPr="00A04E18">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 и конкретизировать</w:t>
      </w:r>
      <w:r w:rsidRPr="00A04E18">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w:t>
      </w:r>
      <w:r w:rsidRPr="00A04E18">
        <w:rPr>
          <w:rFonts w:ascii="Times New Roman" w:hAnsi="Times New Roman"/>
          <w:color w:val="000000"/>
          <w:sz w:val="24"/>
          <w:szCs w:val="24"/>
          <w:lang w:val="ru-RU"/>
        </w:rPr>
        <w:lastRenderedPageBreak/>
        <w:t>собственными знаниями о политике, формулировать выводы, подкрепляя их аргументами;</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самостоятельно заполнять</w:t>
      </w:r>
      <w:r w:rsidRPr="00A04E18">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0F450C" w:rsidRPr="00A04E18" w:rsidRDefault="00DF0EE6" w:rsidP="00DF0EE6">
      <w:pPr>
        <w:numPr>
          <w:ilvl w:val="0"/>
          <w:numId w:val="10"/>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системе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социальных</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отношений</w:t>
      </w:r>
      <w:proofErr w:type="spellEnd"/>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классифицировать </w:t>
      </w:r>
      <w:r w:rsidRPr="00A04E18">
        <w:rPr>
          <w:rFonts w:ascii="Times New Roman" w:hAnsi="Times New Roman"/>
          <w:color w:val="000000"/>
          <w:sz w:val="24"/>
          <w:szCs w:val="24"/>
          <w:lang w:val="ru-RU"/>
        </w:rPr>
        <w:t>социальные общности и группы;</w:t>
      </w:r>
    </w:p>
    <w:p w:rsidR="000F450C" w:rsidRPr="00A04E18" w:rsidRDefault="00DF0EE6" w:rsidP="00DF0EE6">
      <w:pPr>
        <w:numPr>
          <w:ilvl w:val="0"/>
          <w:numId w:val="11"/>
        </w:numPr>
        <w:spacing w:after="0" w:line="240" w:lineRule="auto"/>
        <w:contextualSpacing/>
        <w:jc w:val="both"/>
        <w:rPr>
          <w:sz w:val="24"/>
          <w:szCs w:val="24"/>
        </w:rPr>
      </w:pPr>
      <w:proofErr w:type="spellStart"/>
      <w:r w:rsidRPr="00A04E18">
        <w:rPr>
          <w:rFonts w:ascii="Times New Roman" w:hAnsi="Times New Roman"/>
          <w:b/>
          <w:color w:val="000000"/>
          <w:sz w:val="24"/>
          <w:szCs w:val="24"/>
        </w:rPr>
        <w:t>сравнивать</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color w:val="000000"/>
          <w:sz w:val="24"/>
          <w:szCs w:val="24"/>
        </w:rPr>
        <w:t>виды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социальной</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мобильности</w:t>
      </w:r>
      <w:proofErr w:type="spellEnd"/>
      <w:r w:rsidRPr="00A04E18">
        <w:rPr>
          <w:rFonts w:ascii="Times New Roman" w:hAnsi="Times New Roman"/>
          <w:color w:val="000000"/>
          <w:sz w:val="24"/>
          <w:szCs w:val="24"/>
        </w:rPr>
        <w:t>;</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извлекать </w:t>
      </w:r>
      <w:r w:rsidRPr="00A04E18">
        <w:rPr>
          <w:rFonts w:ascii="Times New Roman" w:hAnsi="Times New Roman"/>
          <w:color w:val="000000"/>
          <w:sz w:val="24"/>
          <w:szCs w:val="24"/>
          <w:lang w:val="ru-RU"/>
        </w:rPr>
        <w:t xml:space="preserve">информацию из адаптированных источников, публикаций СМИ и Интернета о межнациональных отношениях, об историческом единстве народов </w:t>
      </w:r>
      <w:r w:rsidRPr="00A04E18">
        <w:rPr>
          <w:rFonts w:ascii="Times New Roman" w:hAnsi="Times New Roman"/>
          <w:color w:val="000000"/>
          <w:sz w:val="24"/>
          <w:szCs w:val="24"/>
          <w:lang w:val="ru-RU"/>
        </w:rPr>
        <w:lastRenderedPageBreak/>
        <w:t>России; преобразовывать информацию из текста в модели (таблицу, диаграмму, схему) и из предложенных моделей в текст;</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анализировать, обобщать, систематизировать</w:t>
      </w:r>
      <w:r w:rsidRPr="00A04E18">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оценивать </w:t>
      </w:r>
      <w:r w:rsidRPr="00A04E18">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0F450C" w:rsidRPr="00A04E18" w:rsidRDefault="00DF0EE6" w:rsidP="00DF0EE6">
      <w:pPr>
        <w:numPr>
          <w:ilvl w:val="0"/>
          <w:numId w:val="11"/>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F450C" w:rsidRPr="00A04E18" w:rsidRDefault="00DF0EE6" w:rsidP="00DF0EE6">
      <w:pPr>
        <w:spacing w:after="0" w:line="240" w:lineRule="auto"/>
        <w:ind w:firstLine="600"/>
        <w:contextualSpacing/>
        <w:jc w:val="both"/>
        <w:rPr>
          <w:sz w:val="24"/>
          <w:szCs w:val="24"/>
        </w:rPr>
      </w:pPr>
      <w:proofErr w:type="spellStart"/>
      <w:r w:rsidRPr="00A04E18">
        <w:rPr>
          <w:rFonts w:ascii="Times New Roman" w:hAnsi="Times New Roman"/>
          <w:b/>
          <w:color w:val="000000"/>
          <w:sz w:val="24"/>
          <w:szCs w:val="24"/>
        </w:rPr>
        <w:t>Человек</w:t>
      </w:r>
      <w:proofErr w:type="spellEnd"/>
      <w:r w:rsidRPr="00A04E18">
        <w:rPr>
          <w:rFonts w:ascii="Times New Roman" w:hAnsi="Times New Roman"/>
          <w:b/>
          <w:color w:val="000000"/>
          <w:sz w:val="24"/>
          <w:szCs w:val="24"/>
        </w:rPr>
        <w:t xml:space="preserve"> в </w:t>
      </w:r>
      <w:proofErr w:type="spellStart"/>
      <w:r w:rsidRPr="00A04E18">
        <w:rPr>
          <w:rFonts w:ascii="Times New Roman" w:hAnsi="Times New Roman"/>
          <w:b/>
          <w:color w:val="000000"/>
          <w:sz w:val="24"/>
          <w:szCs w:val="24"/>
        </w:rPr>
        <w:t>современном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изменяющемся</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мире</w:t>
      </w:r>
      <w:proofErr w:type="spellEnd"/>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осваивать и применять</w:t>
      </w:r>
      <w:r w:rsidRPr="00A04E18">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характеризовать </w:t>
      </w:r>
      <w:r w:rsidRPr="00A04E18">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приводить </w:t>
      </w:r>
      <w:r w:rsidRPr="00A04E18">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сравнивать </w:t>
      </w:r>
      <w:r w:rsidRPr="00A04E18">
        <w:rPr>
          <w:rFonts w:ascii="Times New Roman" w:hAnsi="Times New Roman"/>
          <w:color w:val="000000"/>
          <w:sz w:val="24"/>
          <w:szCs w:val="24"/>
          <w:lang w:val="ru-RU"/>
        </w:rPr>
        <w:t>требования к современным профессиям;</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устанавливать и объяснять</w:t>
      </w:r>
      <w:r w:rsidRPr="00A04E18">
        <w:rPr>
          <w:rFonts w:ascii="Times New Roman" w:hAnsi="Times New Roman"/>
          <w:color w:val="000000"/>
          <w:sz w:val="24"/>
          <w:szCs w:val="24"/>
          <w:lang w:val="ru-RU"/>
        </w:rPr>
        <w:t xml:space="preserve"> причины и последствия глобализации;</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использовать </w:t>
      </w:r>
      <w:r w:rsidRPr="00A04E18">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определять и аргументировать</w:t>
      </w:r>
      <w:r w:rsidRPr="00A04E18">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решать </w:t>
      </w:r>
      <w:r w:rsidRPr="00A04E18">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F450C" w:rsidRPr="00A04E18" w:rsidRDefault="00DF0EE6" w:rsidP="00DF0EE6">
      <w:pPr>
        <w:numPr>
          <w:ilvl w:val="0"/>
          <w:numId w:val="12"/>
        </w:numPr>
        <w:spacing w:after="0" w:line="240" w:lineRule="auto"/>
        <w:contextualSpacing/>
        <w:jc w:val="both"/>
        <w:rPr>
          <w:sz w:val="24"/>
          <w:szCs w:val="24"/>
          <w:lang w:val="ru-RU"/>
        </w:rPr>
      </w:pPr>
      <w:r w:rsidRPr="00A04E18">
        <w:rPr>
          <w:rFonts w:ascii="Times New Roman" w:hAnsi="Times New Roman"/>
          <w:b/>
          <w:color w:val="000000"/>
          <w:sz w:val="24"/>
          <w:szCs w:val="24"/>
          <w:lang w:val="ru-RU"/>
        </w:rPr>
        <w:t xml:space="preserve">осуществлять </w:t>
      </w:r>
      <w:r w:rsidRPr="00A04E18">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0F450C" w:rsidRPr="00A04E18" w:rsidRDefault="000F450C" w:rsidP="00DF0EE6">
      <w:pPr>
        <w:spacing w:after="0" w:line="240" w:lineRule="auto"/>
        <w:contextualSpacing/>
        <w:rPr>
          <w:sz w:val="24"/>
          <w:szCs w:val="24"/>
          <w:lang w:val="ru-RU"/>
        </w:rPr>
        <w:sectPr w:rsidR="000F450C" w:rsidRPr="00A04E18">
          <w:pgSz w:w="11906" w:h="16383"/>
          <w:pgMar w:top="1134" w:right="850" w:bottom="1134" w:left="1701" w:header="720" w:footer="720" w:gutter="0"/>
          <w:cols w:space="720"/>
        </w:sectPr>
      </w:pPr>
    </w:p>
    <w:p w:rsidR="000F450C" w:rsidRPr="00A04E18" w:rsidRDefault="00DF0EE6" w:rsidP="00DF0EE6">
      <w:pPr>
        <w:spacing w:after="0" w:line="240" w:lineRule="auto"/>
        <w:ind w:left="120"/>
        <w:contextualSpacing/>
        <w:rPr>
          <w:sz w:val="24"/>
          <w:szCs w:val="24"/>
        </w:rPr>
      </w:pPr>
      <w:bookmarkStart w:id="8" w:name="block-2336666"/>
      <w:bookmarkEnd w:id="7"/>
      <w:r w:rsidRPr="00A04E18">
        <w:rPr>
          <w:rFonts w:ascii="Times New Roman" w:hAnsi="Times New Roman"/>
          <w:b/>
          <w:color w:val="000000"/>
          <w:sz w:val="24"/>
          <w:szCs w:val="24"/>
          <w:lang w:val="ru-RU"/>
        </w:rPr>
        <w:lastRenderedPageBreak/>
        <w:t xml:space="preserve"> </w:t>
      </w:r>
      <w:r w:rsidRPr="00A04E18">
        <w:rPr>
          <w:rFonts w:ascii="Times New Roman" w:hAnsi="Times New Roman"/>
          <w:b/>
          <w:color w:val="000000"/>
          <w:sz w:val="24"/>
          <w:szCs w:val="24"/>
        </w:rPr>
        <w:t xml:space="preserve">ТЕМАТИЧЕСКОЕ ПЛАНИРОВАНИЕ </w:t>
      </w:r>
    </w:p>
    <w:p w:rsidR="000F450C" w:rsidRPr="00A04E18" w:rsidRDefault="00DF0EE6" w:rsidP="00DF0EE6">
      <w:pPr>
        <w:spacing w:after="0" w:line="240" w:lineRule="auto"/>
        <w:ind w:left="120"/>
        <w:contextualSpacing/>
        <w:rPr>
          <w:sz w:val="24"/>
          <w:szCs w:val="24"/>
        </w:rPr>
      </w:pPr>
      <w:r w:rsidRPr="00A04E18">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7"/>
        <w:gridCol w:w="4310"/>
        <w:gridCol w:w="1619"/>
        <w:gridCol w:w="1841"/>
        <w:gridCol w:w="1910"/>
        <w:gridCol w:w="3063"/>
      </w:tblGrid>
      <w:tr w:rsidR="000F450C" w:rsidRPr="00A04E18">
        <w:trPr>
          <w:trHeight w:val="144"/>
          <w:tblCellSpacing w:w="20" w:type="nil"/>
        </w:trPr>
        <w:tc>
          <w:tcPr>
            <w:tcW w:w="538"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b/>
                <w:color w:val="000000"/>
                <w:sz w:val="24"/>
                <w:szCs w:val="24"/>
              </w:rPr>
              <w:t xml:space="preserve">№ п/п </w:t>
            </w:r>
          </w:p>
          <w:p w:rsidR="000F450C" w:rsidRPr="00A04E18" w:rsidRDefault="000F450C" w:rsidP="00DF0EE6">
            <w:pPr>
              <w:spacing w:after="0" w:line="240" w:lineRule="auto"/>
              <w:ind w:left="135"/>
              <w:contextualSpacing/>
              <w:rPr>
                <w:sz w:val="24"/>
                <w:szCs w:val="24"/>
              </w:rPr>
            </w:pPr>
          </w:p>
        </w:tc>
        <w:tc>
          <w:tcPr>
            <w:tcW w:w="2288"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Наименование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разделов</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тем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программы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gridSpan w:val="3"/>
            <w:tcMar>
              <w:top w:w="50" w:type="dxa"/>
              <w:left w:w="100" w:type="dxa"/>
            </w:tcMar>
            <w:vAlign w:val="center"/>
          </w:tcPr>
          <w:p w:rsidR="000F450C" w:rsidRPr="00A04E18" w:rsidRDefault="00DF0EE6" w:rsidP="00DF0EE6">
            <w:pPr>
              <w:spacing w:after="0" w:line="240" w:lineRule="auto"/>
              <w:contextualSpacing/>
              <w:rPr>
                <w:sz w:val="24"/>
                <w:szCs w:val="24"/>
              </w:rPr>
            </w:pPr>
            <w:proofErr w:type="spellStart"/>
            <w:r w:rsidRPr="00A04E18">
              <w:rPr>
                <w:rFonts w:ascii="Times New Roman" w:hAnsi="Times New Roman"/>
                <w:b/>
                <w:color w:val="000000"/>
                <w:sz w:val="24"/>
                <w:szCs w:val="24"/>
              </w:rPr>
              <w:t>Количество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часов</w:t>
            </w:r>
            <w:proofErr w:type="spellEnd"/>
          </w:p>
        </w:tc>
        <w:tc>
          <w:tcPr>
            <w:tcW w:w="2837"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Электронные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цифровые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образовательные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ресурсы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r>
      <w:tr w:rsidR="000F450C" w:rsidRPr="00A04E18">
        <w:trPr>
          <w:trHeight w:val="144"/>
          <w:tblCellSpacing w:w="20" w:type="nil"/>
        </w:trPr>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1045"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Всего</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77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Контрольные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860"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Практические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1.</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и его социальное окружение</w:t>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1.1</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Социальное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становление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человека</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6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1.2</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4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1.3</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Общение и его роль в жизни человека</w:t>
            </w:r>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1.4</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Человек</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малой</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группе</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8 </w:t>
            </w:r>
          </w:p>
        </w:tc>
        <w:tc>
          <w:tcPr>
            <w:tcW w:w="1778"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64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20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2.</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Общество, в котором мы живём</w:t>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2.1</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Общество</w:t>
            </w:r>
            <w:proofErr w:type="spellEnd"/>
            <w:r w:rsidRPr="00A04E18">
              <w:rPr>
                <w:rFonts w:ascii="Times New Roman" w:hAnsi="Times New Roman"/>
                <w:color w:val="000000"/>
                <w:sz w:val="24"/>
                <w:szCs w:val="24"/>
              </w:rPr>
              <w:t xml:space="preserve"> — </w:t>
            </w:r>
            <w:proofErr w:type="spellStart"/>
            <w:r w:rsidRPr="00A04E18">
              <w:rPr>
                <w:rFonts w:ascii="Times New Roman" w:hAnsi="Times New Roman"/>
                <w:color w:val="000000"/>
                <w:sz w:val="24"/>
                <w:szCs w:val="24"/>
              </w:rPr>
              <w:t>совместная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жизнь</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людей</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2.2</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Положение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человека</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обществе</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2.3</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color w:val="000000"/>
                <w:sz w:val="24"/>
                <w:szCs w:val="24"/>
                <w:lang w:val="ru-RU"/>
              </w:rPr>
              <w:t xml:space="preserve">Роль экономики в жизни общества. </w:t>
            </w:r>
            <w:proofErr w:type="spellStart"/>
            <w:r w:rsidRPr="00A04E18">
              <w:rPr>
                <w:rFonts w:ascii="Times New Roman" w:hAnsi="Times New Roman"/>
                <w:color w:val="000000"/>
                <w:sz w:val="24"/>
                <w:szCs w:val="24"/>
              </w:rPr>
              <w:t>Основные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участники</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экономики</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2.4</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Политическая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жизнь</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2.5</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Культурная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жизнь</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538"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2.6</w:t>
            </w:r>
          </w:p>
        </w:tc>
        <w:tc>
          <w:tcPr>
            <w:tcW w:w="228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Развитие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общества</w:t>
            </w:r>
            <w:proofErr w:type="spellEnd"/>
          </w:p>
        </w:tc>
        <w:tc>
          <w:tcPr>
            <w:tcW w:w="104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77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64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10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lastRenderedPageBreak/>
              <w:t>Защита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проектов</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итоговое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повторение</w:t>
            </w:r>
            <w:proofErr w:type="spellEnd"/>
          </w:p>
        </w:tc>
        <w:tc>
          <w:tcPr>
            <w:tcW w:w="164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4 </w:t>
            </w:r>
          </w:p>
        </w:tc>
        <w:tc>
          <w:tcPr>
            <w:tcW w:w="1778"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86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837"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415294"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415294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34 </w:t>
            </w:r>
          </w:p>
        </w:tc>
        <w:tc>
          <w:tcPr>
            <w:tcW w:w="1778"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8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0 </w:t>
            </w:r>
          </w:p>
        </w:tc>
        <w:tc>
          <w:tcPr>
            <w:tcW w:w="2837" w:type="dxa"/>
            <w:tcMar>
              <w:top w:w="50" w:type="dxa"/>
              <w:left w:w="100" w:type="dxa"/>
            </w:tcMar>
            <w:vAlign w:val="center"/>
          </w:tcPr>
          <w:p w:rsidR="000F450C" w:rsidRPr="00A04E18" w:rsidRDefault="000F450C" w:rsidP="00DF0EE6">
            <w:pPr>
              <w:spacing w:after="0" w:line="240" w:lineRule="auto"/>
              <w:contextualSpacing/>
              <w:rPr>
                <w:sz w:val="24"/>
                <w:szCs w:val="24"/>
              </w:rPr>
            </w:pPr>
          </w:p>
        </w:tc>
      </w:tr>
    </w:tbl>
    <w:p w:rsidR="000F450C" w:rsidRPr="00A04E18" w:rsidRDefault="000F450C" w:rsidP="00DF0EE6">
      <w:pPr>
        <w:spacing w:after="0" w:line="240" w:lineRule="auto"/>
        <w:contextualSpacing/>
        <w:rPr>
          <w:sz w:val="24"/>
          <w:szCs w:val="24"/>
        </w:rPr>
        <w:sectPr w:rsidR="000F450C" w:rsidRPr="00A04E18">
          <w:pgSz w:w="16383" w:h="11906" w:orient="landscape"/>
          <w:pgMar w:top="1134" w:right="850" w:bottom="1134" w:left="1701" w:header="720" w:footer="720" w:gutter="0"/>
          <w:cols w:space="720"/>
        </w:sectPr>
      </w:pPr>
    </w:p>
    <w:p w:rsidR="000F450C" w:rsidRPr="00A04E18" w:rsidRDefault="00DF0EE6" w:rsidP="00DF0EE6">
      <w:pPr>
        <w:spacing w:after="0" w:line="240" w:lineRule="auto"/>
        <w:ind w:left="120"/>
        <w:contextualSpacing/>
        <w:rPr>
          <w:sz w:val="24"/>
          <w:szCs w:val="24"/>
        </w:rPr>
      </w:pPr>
      <w:r w:rsidRPr="00A04E18">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50"/>
      </w:tblGrid>
      <w:tr w:rsidR="000F450C" w:rsidRPr="00A04E18">
        <w:trPr>
          <w:trHeight w:val="144"/>
          <w:tblCellSpacing w:w="20" w:type="nil"/>
        </w:trPr>
        <w:tc>
          <w:tcPr>
            <w:tcW w:w="483"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b/>
                <w:color w:val="000000"/>
                <w:sz w:val="24"/>
                <w:szCs w:val="24"/>
              </w:rPr>
              <w:t xml:space="preserve">№ п/п </w:t>
            </w:r>
          </w:p>
          <w:p w:rsidR="000F450C" w:rsidRPr="00A04E18" w:rsidRDefault="000F450C" w:rsidP="00DF0EE6">
            <w:pPr>
              <w:spacing w:after="0" w:line="240" w:lineRule="auto"/>
              <w:ind w:left="135"/>
              <w:contextualSpacing/>
              <w:rPr>
                <w:sz w:val="24"/>
                <w:szCs w:val="24"/>
              </w:rPr>
            </w:pPr>
          </w:p>
        </w:tc>
        <w:tc>
          <w:tcPr>
            <w:tcW w:w="3344"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Наименование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разделов</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тем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программы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gridSpan w:val="3"/>
            <w:tcMar>
              <w:top w:w="50" w:type="dxa"/>
              <w:left w:w="100" w:type="dxa"/>
            </w:tcMar>
            <w:vAlign w:val="center"/>
          </w:tcPr>
          <w:p w:rsidR="000F450C" w:rsidRPr="00A04E18" w:rsidRDefault="00DF0EE6" w:rsidP="00DF0EE6">
            <w:pPr>
              <w:spacing w:after="0" w:line="240" w:lineRule="auto"/>
              <w:contextualSpacing/>
              <w:rPr>
                <w:sz w:val="24"/>
                <w:szCs w:val="24"/>
              </w:rPr>
            </w:pPr>
            <w:proofErr w:type="spellStart"/>
            <w:r w:rsidRPr="00A04E18">
              <w:rPr>
                <w:rFonts w:ascii="Times New Roman" w:hAnsi="Times New Roman"/>
                <w:b/>
                <w:color w:val="000000"/>
                <w:sz w:val="24"/>
                <w:szCs w:val="24"/>
              </w:rPr>
              <w:t>Количество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часов</w:t>
            </w:r>
            <w:proofErr w:type="spellEnd"/>
          </w:p>
        </w:tc>
        <w:tc>
          <w:tcPr>
            <w:tcW w:w="2551"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Электронные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цифровые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образовательные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ресурсы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r>
      <w:tr w:rsidR="000F450C" w:rsidRPr="00A04E18">
        <w:trPr>
          <w:trHeight w:val="144"/>
          <w:tblCellSpacing w:w="20" w:type="nil"/>
        </w:trPr>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943"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Всего</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659"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Контрольные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750"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Практические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1.</w:t>
            </w:r>
            <w:r w:rsidRPr="00A04E18">
              <w:rPr>
                <w:rFonts w:ascii="Times New Roman" w:hAnsi="Times New Roman"/>
                <w:color w:val="000000"/>
                <w:sz w:val="24"/>
                <w:szCs w:val="24"/>
                <w:lang w:val="ru-RU"/>
              </w:rPr>
              <w:t xml:space="preserve"> Социальные ценности и нормы</w:t>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1.1</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Социальные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ценности</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1.2</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Социальные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нормы</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1.3</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8 </w:t>
            </w:r>
          </w:p>
        </w:tc>
        <w:tc>
          <w:tcPr>
            <w:tcW w:w="165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12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2.</w:t>
            </w:r>
            <w:r w:rsidRPr="00A04E18">
              <w:rPr>
                <w:rFonts w:ascii="Times New Roman" w:hAnsi="Times New Roman"/>
                <w:color w:val="000000"/>
                <w:sz w:val="24"/>
                <w:szCs w:val="24"/>
                <w:lang w:val="ru-RU"/>
              </w:rPr>
              <w:t xml:space="preserve"> Человек как участник правовых отношений</w:t>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2.1</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Правоотношения</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2.2</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2.3</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7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Раздел</w:t>
            </w:r>
            <w:proofErr w:type="spellEnd"/>
            <w:r w:rsidRPr="00A04E18">
              <w:rPr>
                <w:rFonts w:ascii="Times New Roman" w:hAnsi="Times New Roman"/>
                <w:b/>
                <w:color w:val="000000"/>
                <w:sz w:val="24"/>
                <w:szCs w:val="24"/>
              </w:rPr>
              <w:t xml:space="preserve"> 3.</w:t>
            </w:r>
            <w:r w:rsidRPr="00A04E18">
              <w:rPr>
                <w:rFonts w:ascii="Times New Roman" w:hAnsi="Times New Roman"/>
                <w:color w:val="000000"/>
                <w:sz w:val="24"/>
                <w:szCs w:val="24"/>
              </w:rPr>
              <w:t xml:space="preserve"> </w:t>
            </w:r>
            <w:proofErr w:type="spellStart"/>
            <w:r w:rsidRPr="00A04E18">
              <w:rPr>
                <w:rFonts w:ascii="Times New Roman" w:hAnsi="Times New Roman"/>
                <w:b/>
                <w:color w:val="000000"/>
                <w:sz w:val="24"/>
                <w:szCs w:val="24"/>
              </w:rPr>
              <w:t>Основы</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российского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права</w:t>
            </w:r>
            <w:proofErr w:type="spellEnd"/>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3.1</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Как</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устроено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российское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право</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3.2</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Основы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гражданского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права</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3.3</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Основы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семейного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права</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3.4</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Основы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трудового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права</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lastRenderedPageBreak/>
              <w:t>3.5</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Виды</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юридической</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ответственности</w:t>
            </w:r>
            <w:proofErr w:type="spellEnd"/>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483"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3.6</w:t>
            </w:r>
          </w:p>
        </w:tc>
        <w:tc>
          <w:tcPr>
            <w:tcW w:w="3344"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 </w:t>
            </w:r>
          </w:p>
        </w:tc>
        <w:tc>
          <w:tcPr>
            <w:tcW w:w="165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12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Защита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проектов</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итоговое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повторение</w:t>
            </w:r>
            <w:proofErr w:type="spellEnd"/>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5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5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51"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4170</w:instrText>
            </w:r>
            <w:r w:rsidR="00CA3A3A" w:rsidRPr="00A04E18">
              <w:rPr>
                <w:sz w:val="24"/>
                <w:szCs w:val="24"/>
              </w:rPr>
              <w:instrText>e</w:instrText>
            </w:r>
            <w:r w:rsidR="00CA3A3A" w:rsidRPr="00A04E18">
              <w:rPr>
                <w:sz w:val="24"/>
                <w:szCs w:val="24"/>
                <w:lang w:val="ru-RU"/>
              </w:rPr>
              <w:instrText>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4170</w:t>
            </w:r>
            <w:r w:rsidRPr="00A04E18">
              <w:rPr>
                <w:rFonts w:ascii="Times New Roman" w:hAnsi="Times New Roman"/>
                <w:color w:val="0000FF"/>
                <w:sz w:val="24"/>
                <w:szCs w:val="24"/>
                <w:u w:val="single"/>
              </w:rPr>
              <w:t>e</w:t>
            </w:r>
            <w:r w:rsidRPr="00A04E18">
              <w:rPr>
                <w:rFonts w:ascii="Times New Roman" w:hAnsi="Times New Roman"/>
                <w:color w:val="0000FF"/>
                <w:sz w:val="24"/>
                <w:szCs w:val="24"/>
                <w:u w:val="single"/>
                <w:lang w:val="ru-RU"/>
              </w:rPr>
              <w:t>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34 </w:t>
            </w:r>
          </w:p>
        </w:tc>
        <w:tc>
          <w:tcPr>
            <w:tcW w:w="165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5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0 </w:t>
            </w:r>
          </w:p>
        </w:tc>
        <w:tc>
          <w:tcPr>
            <w:tcW w:w="2551" w:type="dxa"/>
            <w:tcMar>
              <w:top w:w="50" w:type="dxa"/>
              <w:left w:w="100" w:type="dxa"/>
            </w:tcMar>
            <w:vAlign w:val="center"/>
          </w:tcPr>
          <w:p w:rsidR="000F450C" w:rsidRPr="00A04E18" w:rsidRDefault="000F450C" w:rsidP="00DF0EE6">
            <w:pPr>
              <w:spacing w:after="0" w:line="240" w:lineRule="auto"/>
              <w:contextualSpacing/>
              <w:rPr>
                <w:sz w:val="24"/>
                <w:szCs w:val="24"/>
              </w:rPr>
            </w:pPr>
          </w:p>
        </w:tc>
      </w:tr>
    </w:tbl>
    <w:p w:rsidR="000F450C" w:rsidRPr="00A04E18" w:rsidRDefault="000F450C" w:rsidP="00DF0EE6">
      <w:pPr>
        <w:spacing w:after="0" w:line="240" w:lineRule="auto"/>
        <w:contextualSpacing/>
        <w:rPr>
          <w:sz w:val="24"/>
          <w:szCs w:val="24"/>
        </w:rPr>
        <w:sectPr w:rsidR="000F450C" w:rsidRPr="00A04E18">
          <w:pgSz w:w="16383" w:h="11906" w:orient="landscape"/>
          <w:pgMar w:top="1134" w:right="850" w:bottom="1134" w:left="1701" w:header="720" w:footer="720" w:gutter="0"/>
          <w:cols w:space="720"/>
        </w:sectPr>
      </w:pPr>
    </w:p>
    <w:p w:rsidR="000F450C" w:rsidRPr="00A04E18" w:rsidRDefault="00DF0EE6" w:rsidP="00DF0EE6">
      <w:pPr>
        <w:spacing w:after="0" w:line="240" w:lineRule="auto"/>
        <w:ind w:left="120"/>
        <w:contextualSpacing/>
        <w:rPr>
          <w:sz w:val="24"/>
          <w:szCs w:val="24"/>
        </w:rPr>
      </w:pPr>
      <w:r w:rsidRPr="00A04E18">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63"/>
      </w:tblGrid>
      <w:tr w:rsidR="000F450C" w:rsidRPr="00A04E18">
        <w:trPr>
          <w:trHeight w:val="144"/>
          <w:tblCellSpacing w:w="20" w:type="nil"/>
        </w:trPr>
        <w:tc>
          <w:tcPr>
            <w:tcW w:w="492"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b/>
                <w:color w:val="000000"/>
                <w:sz w:val="24"/>
                <w:szCs w:val="24"/>
              </w:rPr>
              <w:t xml:space="preserve">№ п/п </w:t>
            </w:r>
          </w:p>
          <w:p w:rsidR="000F450C" w:rsidRPr="00A04E18" w:rsidRDefault="000F450C" w:rsidP="00DF0EE6">
            <w:pPr>
              <w:spacing w:after="0" w:line="240" w:lineRule="auto"/>
              <w:ind w:left="135"/>
              <w:contextualSpacing/>
              <w:rPr>
                <w:sz w:val="24"/>
                <w:szCs w:val="24"/>
              </w:rPr>
            </w:pPr>
          </w:p>
        </w:tc>
        <w:tc>
          <w:tcPr>
            <w:tcW w:w="3168"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Наименование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разделов</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тем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программы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gridSpan w:val="3"/>
            <w:tcMar>
              <w:top w:w="50" w:type="dxa"/>
              <w:left w:w="100" w:type="dxa"/>
            </w:tcMar>
            <w:vAlign w:val="center"/>
          </w:tcPr>
          <w:p w:rsidR="000F450C" w:rsidRPr="00A04E18" w:rsidRDefault="00DF0EE6" w:rsidP="00DF0EE6">
            <w:pPr>
              <w:spacing w:after="0" w:line="240" w:lineRule="auto"/>
              <w:contextualSpacing/>
              <w:rPr>
                <w:sz w:val="24"/>
                <w:szCs w:val="24"/>
              </w:rPr>
            </w:pPr>
            <w:proofErr w:type="spellStart"/>
            <w:r w:rsidRPr="00A04E18">
              <w:rPr>
                <w:rFonts w:ascii="Times New Roman" w:hAnsi="Times New Roman"/>
                <w:b/>
                <w:color w:val="000000"/>
                <w:sz w:val="24"/>
                <w:szCs w:val="24"/>
              </w:rPr>
              <w:t>Количество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часов</w:t>
            </w:r>
            <w:proofErr w:type="spellEnd"/>
          </w:p>
        </w:tc>
        <w:tc>
          <w:tcPr>
            <w:tcW w:w="2599"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Электронные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цифровые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образовательные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ресурсы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r>
      <w:tr w:rsidR="000F450C" w:rsidRPr="00A04E18">
        <w:trPr>
          <w:trHeight w:val="144"/>
          <w:tblCellSpacing w:w="20" w:type="nil"/>
        </w:trPr>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960"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Всего</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680"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Контрольные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7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Практические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1.</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в экономических отношениях</w:t>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1.1</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Экономика</w:t>
            </w:r>
            <w:proofErr w:type="spellEnd"/>
            <w:r w:rsidRPr="00A04E18">
              <w:rPr>
                <w:rFonts w:ascii="Times New Roman" w:hAnsi="Times New Roman"/>
                <w:color w:val="000000"/>
                <w:sz w:val="24"/>
                <w:szCs w:val="24"/>
              </w:rPr>
              <w:t xml:space="preserve"> — </w:t>
            </w:r>
            <w:proofErr w:type="spellStart"/>
            <w:r w:rsidRPr="00A04E18">
              <w:rPr>
                <w:rFonts w:ascii="Times New Roman" w:hAnsi="Times New Roman"/>
                <w:color w:val="000000"/>
                <w:sz w:val="24"/>
                <w:szCs w:val="24"/>
              </w:rPr>
              <w:t>основа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жизнедеятельности</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человека</w:t>
            </w:r>
            <w:proofErr w:type="spellEnd"/>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5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1.2</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Рыночные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отношения</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экономике</w:t>
            </w:r>
            <w:proofErr w:type="spellEnd"/>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5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1.3</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Финансовые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отношения</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экономике</w:t>
            </w:r>
            <w:proofErr w:type="spellEnd"/>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5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1.4</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Домашнее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хозяйство</w:t>
            </w:r>
            <w:proofErr w:type="spellEnd"/>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1.5</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4 </w:t>
            </w:r>
          </w:p>
        </w:tc>
        <w:tc>
          <w:tcPr>
            <w:tcW w:w="168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0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20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2.</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в мире культуры</w:t>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2.1</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Культура, её многообразие и формы</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1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2.2</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4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2.3</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Роль религии в жизни общества</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2.4</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Роль искусства в жизни человека</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492"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2.5</w:t>
            </w:r>
          </w:p>
        </w:tc>
        <w:tc>
          <w:tcPr>
            <w:tcW w:w="3168"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Роль информации в современном мире</w:t>
            </w:r>
          </w:p>
        </w:tc>
        <w:tc>
          <w:tcPr>
            <w:tcW w:w="96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80"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0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11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Защита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проектов</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итоговое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повторение</w:t>
            </w:r>
            <w:proofErr w:type="spellEnd"/>
          </w:p>
        </w:tc>
        <w:tc>
          <w:tcPr>
            <w:tcW w:w="150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8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68"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599"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lastRenderedPageBreak/>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419196"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419196</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lastRenderedPageBreak/>
              <w:t>ОБЩЕЕ КОЛИЧЕСТВО ЧАСОВ ПО ПРОГРАММЕ</w:t>
            </w:r>
          </w:p>
        </w:tc>
        <w:tc>
          <w:tcPr>
            <w:tcW w:w="150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34 </w:t>
            </w:r>
          </w:p>
        </w:tc>
        <w:tc>
          <w:tcPr>
            <w:tcW w:w="1680"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68"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0 </w:t>
            </w:r>
          </w:p>
        </w:tc>
        <w:tc>
          <w:tcPr>
            <w:tcW w:w="2599" w:type="dxa"/>
            <w:tcMar>
              <w:top w:w="50" w:type="dxa"/>
              <w:left w:w="100" w:type="dxa"/>
            </w:tcMar>
            <w:vAlign w:val="center"/>
          </w:tcPr>
          <w:p w:rsidR="000F450C" w:rsidRPr="00A04E18" w:rsidRDefault="000F450C" w:rsidP="00DF0EE6">
            <w:pPr>
              <w:spacing w:after="0" w:line="240" w:lineRule="auto"/>
              <w:contextualSpacing/>
              <w:rPr>
                <w:sz w:val="24"/>
                <w:szCs w:val="24"/>
              </w:rPr>
            </w:pPr>
          </w:p>
        </w:tc>
      </w:tr>
    </w:tbl>
    <w:p w:rsidR="000F450C" w:rsidRPr="00A04E18" w:rsidRDefault="000F450C" w:rsidP="00DF0EE6">
      <w:pPr>
        <w:spacing w:after="0" w:line="240" w:lineRule="auto"/>
        <w:contextualSpacing/>
        <w:rPr>
          <w:sz w:val="24"/>
          <w:szCs w:val="24"/>
        </w:rPr>
        <w:sectPr w:rsidR="000F450C" w:rsidRPr="00A04E18">
          <w:pgSz w:w="16383" w:h="11906" w:orient="landscape"/>
          <w:pgMar w:top="1134" w:right="850" w:bottom="1134" w:left="1701" w:header="720" w:footer="720" w:gutter="0"/>
          <w:cols w:space="720"/>
        </w:sectPr>
      </w:pPr>
    </w:p>
    <w:p w:rsidR="000F450C" w:rsidRPr="00A04E18" w:rsidRDefault="00DF0EE6" w:rsidP="00DF0EE6">
      <w:pPr>
        <w:spacing w:after="0" w:line="240" w:lineRule="auto"/>
        <w:ind w:left="120"/>
        <w:contextualSpacing/>
        <w:rPr>
          <w:sz w:val="24"/>
          <w:szCs w:val="24"/>
        </w:rPr>
      </w:pPr>
      <w:r w:rsidRPr="00A04E18">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0"/>
        <w:gridCol w:w="4680"/>
        <w:gridCol w:w="1446"/>
        <w:gridCol w:w="1841"/>
        <w:gridCol w:w="1910"/>
        <w:gridCol w:w="3063"/>
      </w:tblGrid>
      <w:tr w:rsidR="000F450C" w:rsidRPr="00A04E18">
        <w:trPr>
          <w:trHeight w:val="144"/>
          <w:tblCellSpacing w:w="20" w:type="nil"/>
        </w:trPr>
        <w:tc>
          <w:tcPr>
            <w:tcW w:w="501"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b/>
                <w:color w:val="000000"/>
                <w:sz w:val="24"/>
                <w:szCs w:val="24"/>
              </w:rPr>
              <w:t xml:space="preserve">№ п/п </w:t>
            </w:r>
          </w:p>
          <w:p w:rsidR="000F450C" w:rsidRPr="00A04E18" w:rsidRDefault="000F450C" w:rsidP="00DF0EE6">
            <w:pPr>
              <w:spacing w:after="0" w:line="240" w:lineRule="auto"/>
              <w:ind w:left="135"/>
              <w:contextualSpacing/>
              <w:rPr>
                <w:sz w:val="24"/>
                <w:szCs w:val="24"/>
              </w:rPr>
            </w:pPr>
          </w:p>
        </w:tc>
        <w:tc>
          <w:tcPr>
            <w:tcW w:w="2992"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Наименование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разделов</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тем</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программы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gridSpan w:val="3"/>
            <w:tcMar>
              <w:top w:w="50" w:type="dxa"/>
              <w:left w:w="100" w:type="dxa"/>
            </w:tcMar>
            <w:vAlign w:val="center"/>
          </w:tcPr>
          <w:p w:rsidR="000F450C" w:rsidRPr="00A04E18" w:rsidRDefault="00DF0EE6" w:rsidP="00DF0EE6">
            <w:pPr>
              <w:spacing w:after="0" w:line="240" w:lineRule="auto"/>
              <w:contextualSpacing/>
              <w:rPr>
                <w:sz w:val="24"/>
                <w:szCs w:val="24"/>
              </w:rPr>
            </w:pPr>
            <w:proofErr w:type="spellStart"/>
            <w:r w:rsidRPr="00A04E18">
              <w:rPr>
                <w:rFonts w:ascii="Times New Roman" w:hAnsi="Times New Roman"/>
                <w:b/>
                <w:color w:val="000000"/>
                <w:sz w:val="24"/>
                <w:szCs w:val="24"/>
              </w:rPr>
              <w:t>Количество</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часов</w:t>
            </w:r>
            <w:proofErr w:type="spellEnd"/>
          </w:p>
        </w:tc>
        <w:tc>
          <w:tcPr>
            <w:tcW w:w="2646" w:type="dxa"/>
            <w:vMerge w:val="restart"/>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Электронные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цифровые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образовательные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ресурсы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r>
      <w:tr w:rsidR="000F450C" w:rsidRPr="00A04E18">
        <w:trPr>
          <w:trHeight w:val="144"/>
          <w:tblCellSpacing w:w="20" w:type="nil"/>
        </w:trPr>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c>
          <w:tcPr>
            <w:tcW w:w="977"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Всего</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699"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Контрольные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1787"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Практические</w:t>
            </w:r>
            <w:proofErr w:type="spellEnd"/>
            <w:r w:rsidRPr="00A04E18">
              <w:rPr>
                <w:rFonts w:ascii="Times New Roman" w:hAnsi="Times New Roman"/>
                <w:b/>
                <w:color w:val="000000"/>
                <w:sz w:val="24"/>
                <w:szCs w:val="24"/>
              </w:rPr>
              <w:t xml:space="preserve"> </w:t>
            </w:r>
            <w:proofErr w:type="spellStart"/>
            <w:r w:rsidRPr="00A04E18">
              <w:rPr>
                <w:rFonts w:ascii="Times New Roman" w:hAnsi="Times New Roman"/>
                <w:b/>
                <w:color w:val="000000"/>
                <w:sz w:val="24"/>
                <w:szCs w:val="24"/>
              </w:rPr>
              <w:t>работы</w:t>
            </w:r>
            <w:proofErr w:type="spellEnd"/>
            <w:r w:rsidRPr="00A04E18">
              <w:rPr>
                <w:rFonts w:ascii="Times New Roman" w:hAnsi="Times New Roman"/>
                <w:b/>
                <w:color w:val="000000"/>
                <w:sz w:val="24"/>
                <w:szCs w:val="24"/>
              </w:rPr>
              <w:t xml:space="preserve"> </w:t>
            </w:r>
          </w:p>
          <w:p w:rsidR="000F450C" w:rsidRPr="00A04E18" w:rsidRDefault="000F450C" w:rsidP="00DF0EE6">
            <w:pPr>
              <w:spacing w:after="0" w:line="240" w:lineRule="auto"/>
              <w:ind w:left="135"/>
              <w:contextualSpacing/>
              <w:rPr>
                <w:sz w:val="24"/>
                <w:szCs w:val="24"/>
              </w:rPr>
            </w:pPr>
          </w:p>
        </w:tc>
        <w:tc>
          <w:tcPr>
            <w:tcW w:w="0" w:type="auto"/>
            <w:vMerge/>
            <w:tcBorders>
              <w:top w:val="nil"/>
            </w:tcBorders>
            <w:tcMar>
              <w:top w:w="50" w:type="dxa"/>
              <w:left w:w="100" w:type="dxa"/>
            </w:tcMa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1.</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в политическом измерении</w:t>
            </w:r>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1.1</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Политика</w:t>
            </w:r>
            <w:proofErr w:type="spellEnd"/>
            <w:r w:rsidRPr="00A04E18">
              <w:rPr>
                <w:rFonts w:ascii="Times New Roman" w:hAnsi="Times New Roman"/>
                <w:color w:val="000000"/>
                <w:sz w:val="24"/>
                <w:szCs w:val="24"/>
              </w:rPr>
              <w:t xml:space="preserve"> и </w:t>
            </w:r>
            <w:proofErr w:type="spellStart"/>
            <w:r w:rsidRPr="00A04E18">
              <w:rPr>
                <w:rFonts w:ascii="Times New Roman" w:hAnsi="Times New Roman"/>
                <w:color w:val="000000"/>
                <w:sz w:val="24"/>
                <w:szCs w:val="24"/>
              </w:rPr>
              <w:t>политическая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власть</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5">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1.2</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Участие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граждан</w:t>
            </w:r>
            <w:proofErr w:type="spellEnd"/>
            <w:r w:rsidRPr="00A04E18">
              <w:rPr>
                <w:rFonts w:ascii="Times New Roman" w:hAnsi="Times New Roman"/>
                <w:color w:val="000000"/>
                <w:sz w:val="24"/>
                <w:szCs w:val="24"/>
              </w:rPr>
              <w:t xml:space="preserve"> в </w:t>
            </w:r>
            <w:proofErr w:type="spellStart"/>
            <w:r w:rsidRPr="00A04E18">
              <w:rPr>
                <w:rFonts w:ascii="Times New Roman" w:hAnsi="Times New Roman"/>
                <w:color w:val="000000"/>
                <w:sz w:val="24"/>
                <w:szCs w:val="24"/>
              </w:rPr>
              <w:t>политике</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6">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6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b/>
                <w:color w:val="000000"/>
                <w:sz w:val="24"/>
                <w:szCs w:val="24"/>
              </w:rPr>
              <w:t>Раздел</w:t>
            </w:r>
            <w:proofErr w:type="spellEnd"/>
            <w:r w:rsidRPr="00A04E18">
              <w:rPr>
                <w:rFonts w:ascii="Times New Roman" w:hAnsi="Times New Roman"/>
                <w:b/>
                <w:color w:val="000000"/>
                <w:sz w:val="24"/>
                <w:szCs w:val="24"/>
              </w:rPr>
              <w:t xml:space="preserve"> 2.</w:t>
            </w:r>
            <w:r w:rsidRPr="00A04E18">
              <w:rPr>
                <w:rFonts w:ascii="Times New Roman" w:hAnsi="Times New Roman"/>
                <w:color w:val="000000"/>
                <w:sz w:val="24"/>
                <w:szCs w:val="24"/>
              </w:rPr>
              <w:t xml:space="preserve"> </w:t>
            </w:r>
            <w:proofErr w:type="spellStart"/>
            <w:r w:rsidRPr="00A04E18">
              <w:rPr>
                <w:rFonts w:ascii="Times New Roman" w:hAnsi="Times New Roman"/>
                <w:b/>
                <w:color w:val="000000"/>
                <w:sz w:val="24"/>
                <w:szCs w:val="24"/>
              </w:rPr>
              <w:t>Гражданин</w:t>
            </w:r>
            <w:proofErr w:type="spellEnd"/>
            <w:r w:rsidRPr="00A04E18">
              <w:rPr>
                <w:rFonts w:ascii="Times New Roman" w:hAnsi="Times New Roman"/>
                <w:b/>
                <w:color w:val="000000"/>
                <w:sz w:val="24"/>
                <w:szCs w:val="24"/>
              </w:rPr>
              <w:t xml:space="preserve"> и </w:t>
            </w:r>
            <w:proofErr w:type="spellStart"/>
            <w:r w:rsidRPr="00A04E18">
              <w:rPr>
                <w:rFonts w:ascii="Times New Roman" w:hAnsi="Times New Roman"/>
                <w:b/>
                <w:color w:val="000000"/>
                <w:sz w:val="24"/>
                <w:szCs w:val="24"/>
              </w:rPr>
              <w:t>государство</w:t>
            </w:r>
            <w:proofErr w:type="spellEnd"/>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2.1</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7">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2.2</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8">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2.3</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hyperlink r:id="rId9">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hyperlink>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2.4</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w:instrText>
            </w:r>
            <w:r w:rsidR="00CA3A3A" w:rsidRPr="00A04E18">
              <w:rPr>
                <w:sz w:val="24"/>
                <w:szCs w:val="24"/>
              </w:rPr>
              <w:instrText>b</w:instrText>
            </w:r>
            <w:r w:rsidR="00CA3A3A" w:rsidRPr="00A04E18">
              <w:rPr>
                <w:sz w:val="24"/>
                <w:szCs w:val="24"/>
                <w:lang w:val="ru-RU"/>
              </w:rPr>
              <w:instrText>414"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8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6"/>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3.</w:t>
            </w:r>
            <w:r w:rsidRPr="00A04E18">
              <w:rPr>
                <w:rFonts w:ascii="Times New Roman" w:hAnsi="Times New Roman"/>
                <w:color w:val="000000"/>
                <w:sz w:val="24"/>
                <w:szCs w:val="24"/>
                <w:lang w:val="ru-RU"/>
              </w:rPr>
              <w:t xml:space="preserve"> </w:t>
            </w:r>
            <w:r w:rsidRPr="00A04E18">
              <w:rPr>
                <w:rFonts w:ascii="Times New Roman" w:hAnsi="Times New Roman"/>
                <w:b/>
                <w:color w:val="000000"/>
                <w:sz w:val="24"/>
                <w:szCs w:val="24"/>
                <w:lang w:val="ru-RU"/>
              </w:rPr>
              <w:t>Человек в системе социальных отношений</w:t>
            </w:r>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3.1</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Социальные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общности</w:t>
            </w:r>
            <w:proofErr w:type="spellEnd"/>
            <w:r w:rsidRPr="00A04E18">
              <w:rPr>
                <w:rFonts w:ascii="Times New Roman" w:hAnsi="Times New Roman"/>
                <w:color w:val="000000"/>
                <w:sz w:val="24"/>
                <w:szCs w:val="24"/>
              </w:rPr>
              <w:t xml:space="preserve"> и </w:t>
            </w:r>
            <w:proofErr w:type="spellStart"/>
            <w:r w:rsidRPr="00A04E18">
              <w:rPr>
                <w:rFonts w:ascii="Times New Roman" w:hAnsi="Times New Roman"/>
                <w:color w:val="000000"/>
                <w:sz w:val="24"/>
                <w:szCs w:val="24"/>
              </w:rPr>
              <w:t>группы</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w:instrText>
            </w:r>
            <w:r w:rsidR="00CA3A3A" w:rsidRPr="00A04E18">
              <w:rPr>
                <w:sz w:val="24"/>
                <w:szCs w:val="24"/>
              </w:rPr>
              <w:instrText>b</w:instrText>
            </w:r>
            <w:r w:rsidR="00CA3A3A" w:rsidRPr="00A04E18">
              <w:rPr>
                <w:sz w:val="24"/>
                <w:szCs w:val="24"/>
                <w:lang w:val="ru-RU"/>
              </w:rPr>
              <w:instrText>414"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r w:rsidR="00CA3A3A" w:rsidRPr="00A04E18">
              <w:rPr>
                <w:sz w:val="24"/>
                <w:szCs w:val="24"/>
              </w:rPr>
              <w:fldChar w:fldCharType="end"/>
            </w:r>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3.2</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color w:val="000000"/>
                <w:sz w:val="24"/>
                <w:szCs w:val="24"/>
                <w:lang w:val="ru-RU"/>
              </w:rPr>
              <w:t xml:space="preserve">Статусы и роли. Социализация личности. </w:t>
            </w:r>
            <w:proofErr w:type="spellStart"/>
            <w:r w:rsidRPr="00A04E18">
              <w:rPr>
                <w:rFonts w:ascii="Times New Roman" w:hAnsi="Times New Roman"/>
                <w:color w:val="000000"/>
                <w:sz w:val="24"/>
                <w:szCs w:val="24"/>
              </w:rPr>
              <w:t>Семья</w:t>
            </w:r>
            <w:proofErr w:type="spellEnd"/>
            <w:r w:rsidRPr="00A04E18">
              <w:rPr>
                <w:rFonts w:ascii="Times New Roman" w:hAnsi="Times New Roman"/>
                <w:color w:val="000000"/>
                <w:sz w:val="24"/>
                <w:szCs w:val="24"/>
              </w:rPr>
              <w:t xml:space="preserve"> и </w:t>
            </w:r>
            <w:proofErr w:type="spellStart"/>
            <w:r w:rsidRPr="00A04E18">
              <w:rPr>
                <w:rFonts w:ascii="Times New Roman" w:hAnsi="Times New Roman"/>
                <w:color w:val="000000"/>
                <w:sz w:val="24"/>
                <w:szCs w:val="24"/>
              </w:rPr>
              <w:t>её</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функции</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4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w:instrText>
            </w:r>
            <w:r w:rsidR="00CA3A3A" w:rsidRPr="00A04E18">
              <w:rPr>
                <w:sz w:val="24"/>
                <w:szCs w:val="24"/>
              </w:rPr>
              <w:instrText>b</w:instrText>
            </w:r>
            <w:r w:rsidR="00CA3A3A" w:rsidRPr="00A04E18">
              <w:rPr>
                <w:sz w:val="24"/>
                <w:szCs w:val="24"/>
                <w:lang w:val="ru-RU"/>
              </w:rPr>
              <w:instrText>414"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r w:rsidR="00CA3A3A" w:rsidRPr="00A04E18">
              <w:rPr>
                <w:sz w:val="24"/>
                <w:szCs w:val="24"/>
              </w:rPr>
              <w:fldChar w:fldCharType="end"/>
            </w:r>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3.3</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rPr>
            </w:pPr>
            <w:r w:rsidRPr="00A04E18">
              <w:rPr>
                <w:rFonts w:ascii="Times New Roman" w:hAnsi="Times New Roman"/>
                <w:color w:val="000000"/>
                <w:sz w:val="24"/>
                <w:szCs w:val="24"/>
                <w:lang w:val="ru-RU"/>
              </w:rPr>
              <w:t xml:space="preserve">Этносы и нации в современном обществе. </w:t>
            </w:r>
            <w:proofErr w:type="spellStart"/>
            <w:r w:rsidRPr="00A04E18">
              <w:rPr>
                <w:rFonts w:ascii="Times New Roman" w:hAnsi="Times New Roman"/>
                <w:color w:val="000000"/>
                <w:sz w:val="24"/>
                <w:szCs w:val="24"/>
              </w:rPr>
              <w:t>Социальная</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политика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Российского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государства</w:t>
            </w:r>
            <w:proofErr w:type="spellEnd"/>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3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w:instrText>
            </w:r>
            <w:r w:rsidR="00CA3A3A" w:rsidRPr="00A04E18">
              <w:rPr>
                <w:sz w:val="24"/>
                <w:szCs w:val="24"/>
              </w:rPr>
              <w:instrText>b</w:instrText>
            </w:r>
            <w:r w:rsidR="00CA3A3A" w:rsidRPr="00A04E18">
              <w:rPr>
                <w:sz w:val="24"/>
                <w:szCs w:val="24"/>
                <w:lang w:val="ru-RU"/>
              </w:rPr>
              <w:instrText>414"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r w:rsidR="00CA3A3A" w:rsidRPr="00A04E18">
              <w:rPr>
                <w:sz w:val="24"/>
                <w:szCs w:val="24"/>
              </w:rPr>
              <w:fldChar w:fldCharType="end"/>
            </w:r>
          </w:p>
        </w:tc>
      </w:tr>
      <w:tr w:rsidR="000F450C" w:rsidRPr="00A04E18">
        <w:trPr>
          <w:trHeight w:val="144"/>
          <w:tblCellSpacing w:w="20" w:type="nil"/>
        </w:trPr>
        <w:tc>
          <w:tcPr>
            <w:tcW w:w="501" w:type="dxa"/>
            <w:tcMar>
              <w:top w:w="50" w:type="dxa"/>
              <w:left w:w="100" w:type="dxa"/>
            </w:tcMar>
            <w:vAlign w:val="center"/>
          </w:tcPr>
          <w:p w:rsidR="000F450C" w:rsidRPr="00A04E18" w:rsidRDefault="00DF0EE6" w:rsidP="00DF0EE6">
            <w:pPr>
              <w:spacing w:after="0" w:line="240" w:lineRule="auto"/>
              <w:contextualSpacing/>
              <w:rPr>
                <w:sz w:val="24"/>
                <w:szCs w:val="24"/>
              </w:rPr>
            </w:pPr>
            <w:r w:rsidRPr="00A04E18">
              <w:rPr>
                <w:rFonts w:ascii="Times New Roman" w:hAnsi="Times New Roman"/>
                <w:color w:val="000000"/>
                <w:sz w:val="24"/>
                <w:szCs w:val="24"/>
              </w:rPr>
              <w:t>3.4</w:t>
            </w:r>
          </w:p>
        </w:tc>
        <w:tc>
          <w:tcPr>
            <w:tcW w:w="2992"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Отклоняющееся поведение и здоровый </w:t>
            </w:r>
            <w:r w:rsidRPr="00A04E18">
              <w:rPr>
                <w:rFonts w:ascii="Times New Roman" w:hAnsi="Times New Roman"/>
                <w:color w:val="000000"/>
                <w:sz w:val="24"/>
                <w:szCs w:val="24"/>
                <w:lang w:val="ru-RU"/>
              </w:rPr>
              <w:lastRenderedPageBreak/>
              <w:t>образ жизни</w:t>
            </w:r>
          </w:p>
        </w:tc>
        <w:tc>
          <w:tcPr>
            <w:tcW w:w="97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lastRenderedPageBreak/>
              <w:t xml:space="preserve"> </w:t>
            </w:r>
            <w:r w:rsidRPr="00A04E18">
              <w:rPr>
                <w:rFonts w:ascii="Times New Roman" w:hAnsi="Times New Roman"/>
                <w:color w:val="000000"/>
                <w:sz w:val="24"/>
                <w:szCs w:val="24"/>
              </w:rPr>
              <w:t xml:space="preserve">2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lastRenderedPageBreak/>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w:instrText>
            </w:r>
            <w:r w:rsidR="00CA3A3A" w:rsidRPr="00A04E18">
              <w:rPr>
                <w:sz w:val="24"/>
                <w:szCs w:val="24"/>
              </w:rPr>
              <w:instrText>b</w:instrText>
            </w:r>
            <w:r w:rsidR="00CA3A3A" w:rsidRPr="00A04E18">
              <w:rPr>
                <w:sz w:val="24"/>
                <w:szCs w:val="24"/>
                <w:lang w:val="ru-RU"/>
              </w:rPr>
              <w:instrText>414"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lastRenderedPageBreak/>
              <w:t>Итого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разделу</w:t>
            </w:r>
            <w:proofErr w:type="spellEnd"/>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11 </w:t>
            </w:r>
          </w:p>
        </w:tc>
        <w:tc>
          <w:tcPr>
            <w:tcW w:w="0" w:type="auto"/>
            <w:gridSpan w:val="3"/>
            <w:tcMar>
              <w:top w:w="50" w:type="dxa"/>
              <w:left w:w="100" w:type="dxa"/>
            </w:tcMar>
            <w:vAlign w:val="center"/>
          </w:tcPr>
          <w:p w:rsidR="000F450C" w:rsidRPr="00A04E18" w:rsidRDefault="000F450C" w:rsidP="00DF0EE6">
            <w:pPr>
              <w:spacing w:after="0" w:line="240" w:lineRule="auto"/>
              <w:contextualSpacing/>
              <w:rPr>
                <w:sz w:val="24"/>
                <w:szCs w:val="24"/>
              </w:rPr>
            </w:pP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5 </w:t>
            </w:r>
          </w:p>
        </w:tc>
        <w:tc>
          <w:tcPr>
            <w:tcW w:w="1699"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w:instrText>
            </w:r>
            <w:r w:rsidR="00CA3A3A" w:rsidRPr="00A04E18">
              <w:rPr>
                <w:sz w:val="24"/>
                <w:szCs w:val="24"/>
              </w:rPr>
              <w:instrText>b</w:instrText>
            </w:r>
            <w:r w:rsidR="00CA3A3A" w:rsidRPr="00A04E18">
              <w:rPr>
                <w:sz w:val="24"/>
                <w:szCs w:val="24"/>
                <w:lang w:val="ru-RU"/>
              </w:rPr>
              <w:instrText>414"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rPr>
            </w:pPr>
            <w:proofErr w:type="spellStart"/>
            <w:r w:rsidRPr="00A04E18">
              <w:rPr>
                <w:rFonts w:ascii="Times New Roman" w:hAnsi="Times New Roman"/>
                <w:color w:val="000000"/>
                <w:sz w:val="24"/>
                <w:szCs w:val="24"/>
              </w:rPr>
              <w:t>Защита</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проектов</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итоговое</w:t>
            </w:r>
            <w:proofErr w:type="spellEnd"/>
            <w:r w:rsidRPr="00A04E18">
              <w:rPr>
                <w:rFonts w:ascii="Times New Roman" w:hAnsi="Times New Roman"/>
                <w:color w:val="000000"/>
                <w:sz w:val="24"/>
                <w:szCs w:val="24"/>
              </w:rPr>
              <w:t xml:space="preserve"> </w:t>
            </w:r>
            <w:proofErr w:type="spellStart"/>
            <w:r w:rsidRPr="00A04E18">
              <w:rPr>
                <w:rFonts w:ascii="Times New Roman" w:hAnsi="Times New Roman"/>
                <w:color w:val="000000"/>
                <w:sz w:val="24"/>
                <w:szCs w:val="24"/>
              </w:rPr>
              <w:t>повторение</w:t>
            </w:r>
            <w:proofErr w:type="spellEnd"/>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4 </w:t>
            </w:r>
          </w:p>
        </w:tc>
        <w:tc>
          <w:tcPr>
            <w:tcW w:w="169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1 </w:t>
            </w:r>
          </w:p>
        </w:tc>
        <w:tc>
          <w:tcPr>
            <w:tcW w:w="1787" w:type="dxa"/>
            <w:tcMar>
              <w:top w:w="50" w:type="dxa"/>
              <w:left w:w="100" w:type="dxa"/>
            </w:tcMar>
            <w:vAlign w:val="center"/>
          </w:tcPr>
          <w:p w:rsidR="000F450C" w:rsidRPr="00A04E18" w:rsidRDefault="000F450C" w:rsidP="00DF0EE6">
            <w:pPr>
              <w:spacing w:after="0" w:line="240" w:lineRule="auto"/>
              <w:ind w:left="135"/>
              <w:contextualSpacing/>
              <w:jc w:val="center"/>
              <w:rPr>
                <w:sz w:val="24"/>
                <w:szCs w:val="24"/>
              </w:rPr>
            </w:pPr>
          </w:p>
        </w:tc>
        <w:tc>
          <w:tcPr>
            <w:tcW w:w="2646" w:type="dxa"/>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 xml:space="preserve">Библиотека ЦОК </w:t>
            </w:r>
            <w:r w:rsidR="00CA3A3A" w:rsidRPr="00A04E18">
              <w:rPr>
                <w:sz w:val="24"/>
                <w:szCs w:val="24"/>
              </w:rPr>
              <w:fldChar w:fldCharType="begin"/>
            </w:r>
            <w:r w:rsidR="00CA3A3A" w:rsidRPr="00A04E18">
              <w:rPr>
                <w:sz w:val="24"/>
                <w:szCs w:val="24"/>
              </w:rPr>
              <w:instrText>HYPERLINK</w:instrText>
            </w:r>
            <w:r w:rsidR="00CA3A3A" w:rsidRPr="00A04E18">
              <w:rPr>
                <w:sz w:val="24"/>
                <w:szCs w:val="24"/>
                <w:lang w:val="ru-RU"/>
              </w:rPr>
              <w:instrText xml:space="preserve"> "</w:instrText>
            </w:r>
            <w:r w:rsidR="00CA3A3A" w:rsidRPr="00A04E18">
              <w:rPr>
                <w:sz w:val="24"/>
                <w:szCs w:val="24"/>
              </w:rPr>
              <w:instrText>https</w:instrText>
            </w:r>
            <w:r w:rsidR="00CA3A3A" w:rsidRPr="00A04E18">
              <w:rPr>
                <w:sz w:val="24"/>
                <w:szCs w:val="24"/>
                <w:lang w:val="ru-RU"/>
              </w:rPr>
              <w:instrText>://</w:instrText>
            </w:r>
            <w:r w:rsidR="00CA3A3A" w:rsidRPr="00A04E18">
              <w:rPr>
                <w:sz w:val="24"/>
                <w:szCs w:val="24"/>
              </w:rPr>
              <w:instrText>m</w:instrText>
            </w:r>
            <w:r w:rsidR="00CA3A3A" w:rsidRPr="00A04E18">
              <w:rPr>
                <w:sz w:val="24"/>
                <w:szCs w:val="24"/>
                <w:lang w:val="ru-RU"/>
              </w:rPr>
              <w:instrText>.</w:instrText>
            </w:r>
            <w:r w:rsidR="00CA3A3A" w:rsidRPr="00A04E18">
              <w:rPr>
                <w:sz w:val="24"/>
                <w:szCs w:val="24"/>
              </w:rPr>
              <w:instrText>edsoo</w:instrText>
            </w:r>
            <w:r w:rsidR="00CA3A3A" w:rsidRPr="00A04E18">
              <w:rPr>
                <w:sz w:val="24"/>
                <w:szCs w:val="24"/>
                <w:lang w:val="ru-RU"/>
              </w:rPr>
              <w:instrText>.</w:instrText>
            </w:r>
            <w:r w:rsidR="00CA3A3A" w:rsidRPr="00A04E18">
              <w:rPr>
                <w:sz w:val="24"/>
                <w:szCs w:val="24"/>
              </w:rPr>
              <w:instrText>ru</w:instrText>
            </w:r>
            <w:r w:rsidR="00CA3A3A" w:rsidRPr="00A04E18">
              <w:rPr>
                <w:sz w:val="24"/>
                <w:szCs w:val="24"/>
                <w:lang w:val="ru-RU"/>
              </w:rPr>
              <w:instrText>/7</w:instrText>
            </w:r>
            <w:r w:rsidR="00CA3A3A" w:rsidRPr="00A04E18">
              <w:rPr>
                <w:sz w:val="24"/>
                <w:szCs w:val="24"/>
              </w:rPr>
              <w:instrText>f</w:instrText>
            </w:r>
            <w:r w:rsidR="00CA3A3A" w:rsidRPr="00A04E18">
              <w:rPr>
                <w:sz w:val="24"/>
                <w:szCs w:val="24"/>
                <w:lang w:val="ru-RU"/>
              </w:rPr>
              <w:instrText>41</w:instrText>
            </w:r>
            <w:r w:rsidR="00CA3A3A" w:rsidRPr="00A04E18">
              <w:rPr>
                <w:sz w:val="24"/>
                <w:szCs w:val="24"/>
              </w:rPr>
              <w:instrText>b</w:instrText>
            </w:r>
            <w:r w:rsidR="00CA3A3A" w:rsidRPr="00A04E18">
              <w:rPr>
                <w:sz w:val="24"/>
                <w:szCs w:val="24"/>
                <w:lang w:val="ru-RU"/>
              </w:rPr>
              <w:instrText>414" \</w:instrText>
            </w:r>
            <w:r w:rsidR="00CA3A3A" w:rsidRPr="00A04E18">
              <w:rPr>
                <w:sz w:val="24"/>
                <w:szCs w:val="24"/>
              </w:rPr>
              <w:instrText>h</w:instrText>
            </w:r>
            <w:r w:rsidR="00CA3A3A" w:rsidRPr="00A04E18">
              <w:rPr>
                <w:sz w:val="24"/>
                <w:szCs w:val="24"/>
              </w:rPr>
              <w:fldChar w:fldCharType="separate"/>
            </w:r>
            <w:r w:rsidRPr="00A04E18">
              <w:rPr>
                <w:rFonts w:ascii="Times New Roman" w:hAnsi="Times New Roman"/>
                <w:color w:val="0000FF"/>
                <w:sz w:val="24"/>
                <w:szCs w:val="24"/>
                <w:u w:val="single"/>
              </w:rPr>
              <w:t>https</w:t>
            </w:r>
            <w:r w:rsidRPr="00A04E18">
              <w:rPr>
                <w:rFonts w:ascii="Times New Roman" w:hAnsi="Times New Roman"/>
                <w:color w:val="0000FF"/>
                <w:sz w:val="24"/>
                <w:szCs w:val="24"/>
                <w:u w:val="single"/>
                <w:lang w:val="ru-RU"/>
              </w:rPr>
              <w:t>://</w:t>
            </w:r>
            <w:r w:rsidRPr="00A04E18">
              <w:rPr>
                <w:rFonts w:ascii="Times New Roman" w:hAnsi="Times New Roman"/>
                <w:color w:val="0000FF"/>
                <w:sz w:val="24"/>
                <w:szCs w:val="24"/>
                <w:u w:val="single"/>
              </w:rPr>
              <w:t>m</w:t>
            </w:r>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edsoo</w:t>
            </w:r>
            <w:proofErr w:type="spellEnd"/>
            <w:r w:rsidRPr="00A04E18">
              <w:rPr>
                <w:rFonts w:ascii="Times New Roman" w:hAnsi="Times New Roman"/>
                <w:color w:val="0000FF"/>
                <w:sz w:val="24"/>
                <w:szCs w:val="24"/>
                <w:u w:val="single"/>
                <w:lang w:val="ru-RU"/>
              </w:rPr>
              <w:t>.</w:t>
            </w:r>
            <w:proofErr w:type="spellStart"/>
            <w:r w:rsidRPr="00A04E18">
              <w:rPr>
                <w:rFonts w:ascii="Times New Roman" w:hAnsi="Times New Roman"/>
                <w:color w:val="0000FF"/>
                <w:sz w:val="24"/>
                <w:szCs w:val="24"/>
                <w:u w:val="single"/>
              </w:rPr>
              <w:t>ru</w:t>
            </w:r>
            <w:proofErr w:type="spellEnd"/>
            <w:r w:rsidRPr="00A04E18">
              <w:rPr>
                <w:rFonts w:ascii="Times New Roman" w:hAnsi="Times New Roman"/>
                <w:color w:val="0000FF"/>
                <w:sz w:val="24"/>
                <w:szCs w:val="24"/>
                <w:u w:val="single"/>
                <w:lang w:val="ru-RU"/>
              </w:rPr>
              <w:t>/7</w:t>
            </w:r>
            <w:r w:rsidRPr="00A04E18">
              <w:rPr>
                <w:rFonts w:ascii="Times New Roman" w:hAnsi="Times New Roman"/>
                <w:color w:val="0000FF"/>
                <w:sz w:val="24"/>
                <w:szCs w:val="24"/>
                <w:u w:val="single"/>
              </w:rPr>
              <w:t>f</w:t>
            </w:r>
            <w:r w:rsidRPr="00A04E18">
              <w:rPr>
                <w:rFonts w:ascii="Times New Roman" w:hAnsi="Times New Roman"/>
                <w:color w:val="0000FF"/>
                <w:sz w:val="24"/>
                <w:szCs w:val="24"/>
                <w:u w:val="single"/>
                <w:lang w:val="ru-RU"/>
              </w:rPr>
              <w:t>41</w:t>
            </w:r>
            <w:r w:rsidRPr="00A04E18">
              <w:rPr>
                <w:rFonts w:ascii="Times New Roman" w:hAnsi="Times New Roman"/>
                <w:color w:val="0000FF"/>
                <w:sz w:val="24"/>
                <w:szCs w:val="24"/>
                <w:u w:val="single"/>
              </w:rPr>
              <w:t>b</w:t>
            </w:r>
            <w:r w:rsidRPr="00A04E18">
              <w:rPr>
                <w:rFonts w:ascii="Times New Roman" w:hAnsi="Times New Roman"/>
                <w:color w:val="0000FF"/>
                <w:sz w:val="24"/>
                <w:szCs w:val="24"/>
                <w:u w:val="single"/>
                <w:lang w:val="ru-RU"/>
              </w:rPr>
              <w:t>414</w:t>
            </w:r>
            <w:r w:rsidR="00CA3A3A" w:rsidRPr="00A04E18">
              <w:rPr>
                <w:sz w:val="24"/>
                <w:szCs w:val="24"/>
              </w:rPr>
              <w:fldChar w:fldCharType="end"/>
            </w:r>
          </w:p>
        </w:tc>
      </w:tr>
      <w:tr w:rsidR="000F450C" w:rsidRPr="00A04E18">
        <w:trPr>
          <w:trHeight w:val="144"/>
          <w:tblCellSpacing w:w="20" w:type="nil"/>
        </w:trPr>
        <w:tc>
          <w:tcPr>
            <w:tcW w:w="0" w:type="auto"/>
            <w:gridSpan w:val="2"/>
            <w:tcMar>
              <w:top w:w="50" w:type="dxa"/>
              <w:left w:w="100" w:type="dxa"/>
            </w:tcMar>
            <w:vAlign w:val="center"/>
          </w:tcPr>
          <w:p w:rsidR="000F450C" w:rsidRPr="00A04E18" w:rsidRDefault="00DF0EE6" w:rsidP="00DF0EE6">
            <w:pPr>
              <w:spacing w:after="0" w:line="240" w:lineRule="auto"/>
              <w:ind w:left="135"/>
              <w:contextualSpacing/>
              <w:rPr>
                <w:sz w:val="24"/>
                <w:szCs w:val="24"/>
                <w:lang w:val="ru-RU"/>
              </w:rPr>
            </w:pPr>
            <w:r w:rsidRPr="00A04E18">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lang w:val="ru-RU"/>
              </w:rPr>
              <w:t xml:space="preserve"> </w:t>
            </w:r>
            <w:r w:rsidRPr="00A04E18">
              <w:rPr>
                <w:rFonts w:ascii="Times New Roman" w:hAnsi="Times New Roman"/>
                <w:color w:val="000000"/>
                <w:sz w:val="24"/>
                <w:szCs w:val="24"/>
              </w:rPr>
              <w:t xml:space="preserve">34 </w:t>
            </w:r>
          </w:p>
        </w:tc>
        <w:tc>
          <w:tcPr>
            <w:tcW w:w="1699"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2 </w:t>
            </w:r>
          </w:p>
        </w:tc>
        <w:tc>
          <w:tcPr>
            <w:tcW w:w="1787" w:type="dxa"/>
            <w:tcMar>
              <w:top w:w="50" w:type="dxa"/>
              <w:left w:w="100" w:type="dxa"/>
            </w:tcMar>
            <w:vAlign w:val="center"/>
          </w:tcPr>
          <w:p w:rsidR="000F450C" w:rsidRPr="00A04E18" w:rsidRDefault="00DF0EE6" w:rsidP="00DF0EE6">
            <w:pPr>
              <w:spacing w:after="0" w:line="240" w:lineRule="auto"/>
              <w:ind w:left="135"/>
              <w:contextualSpacing/>
              <w:jc w:val="center"/>
              <w:rPr>
                <w:sz w:val="24"/>
                <w:szCs w:val="24"/>
              </w:rPr>
            </w:pPr>
            <w:r w:rsidRPr="00A04E18">
              <w:rPr>
                <w:rFonts w:ascii="Times New Roman" w:hAnsi="Times New Roman"/>
                <w:color w:val="000000"/>
                <w:sz w:val="24"/>
                <w:szCs w:val="24"/>
              </w:rPr>
              <w:t xml:space="preserve"> 0 </w:t>
            </w:r>
          </w:p>
        </w:tc>
        <w:tc>
          <w:tcPr>
            <w:tcW w:w="2646" w:type="dxa"/>
            <w:tcMar>
              <w:top w:w="50" w:type="dxa"/>
              <w:left w:w="100" w:type="dxa"/>
            </w:tcMar>
            <w:vAlign w:val="center"/>
          </w:tcPr>
          <w:p w:rsidR="000F450C" w:rsidRPr="00A04E18" w:rsidRDefault="000F450C" w:rsidP="00DF0EE6">
            <w:pPr>
              <w:spacing w:after="0" w:line="240" w:lineRule="auto"/>
              <w:contextualSpacing/>
              <w:rPr>
                <w:sz w:val="24"/>
                <w:szCs w:val="24"/>
              </w:rPr>
            </w:pPr>
          </w:p>
        </w:tc>
      </w:tr>
    </w:tbl>
    <w:p w:rsidR="000F450C" w:rsidRPr="00A04E18" w:rsidRDefault="000F450C" w:rsidP="00DF0EE6">
      <w:pPr>
        <w:spacing w:after="0" w:line="240" w:lineRule="auto"/>
        <w:contextualSpacing/>
        <w:rPr>
          <w:sz w:val="24"/>
          <w:szCs w:val="24"/>
        </w:rPr>
        <w:sectPr w:rsidR="000F450C" w:rsidRPr="00A04E18">
          <w:pgSz w:w="16383" w:h="11906" w:orient="landscape"/>
          <w:pgMar w:top="1134" w:right="850" w:bottom="1134" w:left="1701" w:header="720" w:footer="720" w:gutter="0"/>
          <w:cols w:space="720"/>
        </w:sectPr>
      </w:pPr>
    </w:p>
    <w:bookmarkEnd w:id="8"/>
    <w:p w:rsidR="00CF4848" w:rsidRPr="00A04E18" w:rsidRDefault="00CF4848" w:rsidP="00AA3638">
      <w:pPr>
        <w:spacing w:after="0" w:line="240" w:lineRule="auto"/>
        <w:contextualSpacing/>
        <w:rPr>
          <w:sz w:val="24"/>
          <w:szCs w:val="24"/>
        </w:rPr>
      </w:pPr>
    </w:p>
    <w:sectPr w:rsidR="00CF4848" w:rsidRPr="00A04E18" w:rsidSect="000F450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E02E1"/>
    <w:multiLevelType w:val="multilevel"/>
    <w:tmpl w:val="5120A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F91DA8"/>
    <w:multiLevelType w:val="multilevel"/>
    <w:tmpl w:val="F168C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131118"/>
    <w:multiLevelType w:val="multilevel"/>
    <w:tmpl w:val="1206E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A257F9"/>
    <w:multiLevelType w:val="multilevel"/>
    <w:tmpl w:val="8E747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B87C3F"/>
    <w:multiLevelType w:val="multilevel"/>
    <w:tmpl w:val="864A3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426DDA"/>
    <w:multiLevelType w:val="multilevel"/>
    <w:tmpl w:val="4ABEC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590B22"/>
    <w:multiLevelType w:val="multilevel"/>
    <w:tmpl w:val="A800B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4767CB"/>
    <w:multiLevelType w:val="multilevel"/>
    <w:tmpl w:val="6018F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963DE9"/>
    <w:multiLevelType w:val="multilevel"/>
    <w:tmpl w:val="B33A3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4651BA2"/>
    <w:multiLevelType w:val="multilevel"/>
    <w:tmpl w:val="79403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67945E9"/>
    <w:multiLevelType w:val="multilevel"/>
    <w:tmpl w:val="92C65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B0503C"/>
    <w:multiLevelType w:val="multilevel"/>
    <w:tmpl w:val="BE08C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11"/>
  </w:num>
  <w:num w:numId="4">
    <w:abstractNumId w:val="2"/>
  </w:num>
  <w:num w:numId="5">
    <w:abstractNumId w:val="10"/>
  </w:num>
  <w:num w:numId="6">
    <w:abstractNumId w:val="9"/>
  </w:num>
  <w:num w:numId="7">
    <w:abstractNumId w:val="3"/>
  </w:num>
  <w:num w:numId="8">
    <w:abstractNumId w:val="5"/>
  </w:num>
  <w:num w:numId="9">
    <w:abstractNumId w:val="1"/>
  </w:num>
  <w:num w:numId="10">
    <w:abstractNumId w:val="4"/>
  </w:num>
  <w:num w:numId="11">
    <w:abstractNumId w:val="8"/>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compat/>
  <w:rsids>
    <w:rsidRoot w:val="000F450C"/>
    <w:rsid w:val="000F450C"/>
    <w:rsid w:val="00A04E18"/>
    <w:rsid w:val="00AA3638"/>
    <w:rsid w:val="00CA3A3A"/>
    <w:rsid w:val="00CF4848"/>
    <w:rsid w:val="00DF0E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450C"/>
    <w:rPr>
      <w:color w:val="0000FF" w:themeColor="hyperlink"/>
      <w:u w:val="single"/>
    </w:rPr>
  </w:style>
  <w:style w:type="table" w:styleId="ac">
    <w:name w:val="Table Grid"/>
    <w:basedOn w:val="a1"/>
    <w:uiPriority w:val="59"/>
    <w:rsid w:val="000F45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DF0EE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b414" TargetMode="External"/><Relationship Id="rId3" Type="http://schemas.openxmlformats.org/officeDocument/2006/relationships/settings" Target="settings.xml"/><Relationship Id="rId7" Type="http://schemas.openxmlformats.org/officeDocument/2006/relationships/hyperlink" Target="https://m.edsoo.ru/7f41b4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b414" TargetMode="External"/><Relationship Id="rId11" Type="http://schemas.openxmlformats.org/officeDocument/2006/relationships/theme" Target="theme/theme1.xml"/><Relationship Id="rId5" Type="http://schemas.openxmlformats.org/officeDocument/2006/relationships/hyperlink" Target="https://m.edsoo.ru/7f41b41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11661</Words>
  <Characters>66474</Characters>
  <Application>Microsoft Office Word</Application>
  <DocSecurity>0</DocSecurity>
  <Lines>553</Lines>
  <Paragraphs>155</Paragraphs>
  <ScaleCrop>false</ScaleCrop>
  <Company/>
  <LinksUpToDate>false</LinksUpToDate>
  <CharactersWithSpaces>77980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cp:lastModifiedBy>
  <cp:revision>4</cp:revision>
  <dcterms:created xsi:type="dcterms:W3CDTF">2023-09-11T10:12:00Z</dcterms:created>
  <dcterms:modified xsi:type="dcterms:W3CDTF">2023-10-09T08:44:00Z</dcterms:modified>
</cp:coreProperties>
</file>